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922" w:rsidRPr="00E97494" w:rsidRDefault="00E97494">
      <w:pPr>
        <w:pStyle w:val="Encabezado"/>
        <w:tabs>
          <w:tab w:val="clear" w:pos="4252"/>
          <w:tab w:val="clear" w:pos="8504"/>
        </w:tabs>
        <w:ind w:left="110"/>
        <w:rPr>
          <w:sz w:val="44"/>
          <w:szCs w:val="44"/>
        </w:rPr>
      </w:pPr>
      <w:r w:rsidRPr="00E97494">
        <w:rPr>
          <w:sz w:val="44"/>
          <w:szCs w:val="44"/>
        </w:rPr>
        <w:t>Registro de viajeros en líneas de servicio gratuito</w:t>
      </w:r>
    </w:p>
    <w:p w:rsidR="00C90922" w:rsidRPr="007E3594" w:rsidRDefault="00C90922"/>
    <w:p w:rsidR="00C90922" w:rsidRPr="004D71D5" w:rsidRDefault="00716D05" w:rsidP="004D71D5">
      <w:pPr>
        <w:pStyle w:val="TtuloPortada"/>
      </w:pPr>
      <w:bookmarkStart w:id="0" w:name="VersionDocumento"/>
      <w:r w:rsidRPr="004D71D5">
        <w:t>Versión</w:t>
      </w:r>
      <w:r w:rsidR="00593511">
        <w:t xml:space="preserve"> </w:t>
      </w:r>
      <w:bookmarkEnd w:id="0"/>
      <w:r w:rsidR="00225548">
        <w:t>1.0</w:t>
      </w:r>
    </w:p>
    <w:p w:rsidR="00C90922" w:rsidRPr="007E3594" w:rsidRDefault="00C90922">
      <w:pPr>
        <w:jc w:val="right"/>
      </w:pPr>
      <w:r w:rsidRPr="007E3594">
        <w:tab/>
      </w:r>
      <w:r w:rsidRPr="007E3594">
        <w:tab/>
      </w:r>
      <w:r w:rsidRPr="007E3594">
        <w:tab/>
      </w:r>
      <w:r w:rsidR="00165C66">
        <w:tab/>
      </w:r>
      <w:r w:rsidR="00165C66">
        <w:tab/>
      </w:r>
      <w:r w:rsidR="00165C66">
        <w:tab/>
      </w:r>
      <w:r w:rsidR="00165C66">
        <w:tab/>
      </w:r>
      <w:r w:rsidR="00165C66">
        <w:tab/>
      </w:r>
      <w:r w:rsidR="00E97494">
        <w:rPr>
          <w:color w:val="auto"/>
          <w:sz w:val="20"/>
        </w:rPr>
        <w:t>15/01</w:t>
      </w:r>
      <w:r w:rsidR="00225548">
        <w:rPr>
          <w:color w:val="auto"/>
          <w:sz w:val="20"/>
        </w:rPr>
        <w:t>/2019</w:t>
      </w:r>
    </w:p>
    <w:p w:rsidR="00C90922" w:rsidRPr="007E3594" w:rsidRDefault="00C90922">
      <w:pPr>
        <w:pStyle w:val="Encabezado"/>
        <w:tabs>
          <w:tab w:val="clear" w:pos="4252"/>
          <w:tab w:val="clear" w:pos="8504"/>
        </w:tabs>
        <w:rPr>
          <w:highlight w:val="yellow"/>
        </w:rPr>
      </w:pPr>
    </w:p>
    <w:tbl>
      <w:tblPr>
        <w:tblW w:w="945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70" w:type="dxa"/>
          <w:right w:w="70" w:type="dxa"/>
        </w:tblCellMar>
        <w:tblLook w:val="0080" w:firstRow="0" w:lastRow="0" w:firstColumn="1" w:lastColumn="0" w:noHBand="0" w:noVBand="0"/>
      </w:tblPr>
      <w:tblGrid>
        <w:gridCol w:w="1630"/>
        <w:gridCol w:w="7828"/>
      </w:tblGrid>
      <w:tr w:rsidR="00C90922" w:rsidRPr="007E3594" w:rsidTr="001935C2">
        <w:trPr>
          <w:trHeight w:val="20"/>
          <w:jc w:val="center"/>
        </w:trPr>
        <w:tc>
          <w:tcPr>
            <w:tcW w:w="1630" w:type="dxa"/>
            <w:shd w:val="clear" w:color="auto" w:fill="FF0000"/>
          </w:tcPr>
          <w:p w:rsidR="00C90922" w:rsidRPr="007E3594" w:rsidRDefault="00C90922">
            <w:pPr>
              <w:spacing w:before="20" w:after="20"/>
              <w:ind w:left="-70"/>
              <w:jc w:val="center"/>
              <w:rPr>
                <w:color w:val="FFFFFF"/>
              </w:rPr>
            </w:pPr>
            <w:r w:rsidRPr="007E3594">
              <w:rPr>
                <w:color w:val="FFFFFF"/>
              </w:rPr>
              <w:t>Archivo</w:t>
            </w:r>
          </w:p>
        </w:tc>
        <w:tc>
          <w:tcPr>
            <w:tcW w:w="7828" w:type="dxa"/>
          </w:tcPr>
          <w:p w:rsidR="00C90922" w:rsidRPr="002F5602" w:rsidRDefault="002F5602" w:rsidP="002F5602">
            <w:pPr>
              <w:pStyle w:val="Encabezado"/>
              <w:tabs>
                <w:tab w:val="clear" w:pos="4252"/>
                <w:tab w:val="clear" w:pos="8504"/>
              </w:tabs>
              <w:rPr>
                <w:color w:val="auto"/>
                <w:sz w:val="32"/>
                <w:szCs w:val="32"/>
              </w:rPr>
            </w:pPr>
            <w:r w:rsidRPr="002F5602">
              <w:rPr>
                <w:sz w:val="32"/>
                <w:szCs w:val="32"/>
              </w:rPr>
              <w:t>Línea cero registro de viajeros</w:t>
            </w:r>
          </w:p>
        </w:tc>
      </w:tr>
      <w:tr w:rsidR="00C90922" w:rsidRPr="007E3594" w:rsidTr="001935C2">
        <w:trPr>
          <w:trHeight w:val="20"/>
          <w:jc w:val="center"/>
        </w:trPr>
        <w:tc>
          <w:tcPr>
            <w:tcW w:w="1630" w:type="dxa"/>
            <w:shd w:val="clear" w:color="auto" w:fill="FF0000"/>
          </w:tcPr>
          <w:p w:rsidR="00C90922" w:rsidRPr="007E3594" w:rsidRDefault="00C90922">
            <w:pPr>
              <w:spacing w:before="20" w:after="20"/>
              <w:ind w:left="-70"/>
              <w:jc w:val="center"/>
              <w:rPr>
                <w:color w:val="FFFFFF"/>
              </w:rPr>
            </w:pPr>
          </w:p>
        </w:tc>
        <w:tc>
          <w:tcPr>
            <w:tcW w:w="7828" w:type="dxa"/>
          </w:tcPr>
          <w:p w:rsidR="00C90922" w:rsidRPr="00B94AE3" w:rsidRDefault="002F5602" w:rsidP="0073229F">
            <w:pPr>
              <w:spacing w:before="20" w:after="20"/>
              <w:rPr>
                <w:noProof/>
                <w:sz w:val="20"/>
                <w:szCs w:val="20"/>
              </w:rPr>
            </w:pPr>
            <w:r w:rsidRPr="002F5602">
              <w:rPr>
                <w:sz w:val="32"/>
                <w:szCs w:val="32"/>
              </w:rPr>
              <w:t>Línea cero registro de viajeros</w:t>
            </w:r>
            <w:r w:rsidRPr="00B94AE3">
              <w:rPr>
                <w:noProof/>
                <w:sz w:val="20"/>
                <w:szCs w:val="20"/>
              </w:rPr>
              <w:t xml:space="preserve"> </w:t>
            </w:r>
          </w:p>
        </w:tc>
      </w:tr>
      <w:tr w:rsidR="00C90922" w:rsidRPr="007E3594" w:rsidTr="001935C2">
        <w:trPr>
          <w:trHeight w:val="20"/>
          <w:jc w:val="center"/>
        </w:trPr>
        <w:tc>
          <w:tcPr>
            <w:tcW w:w="1630" w:type="dxa"/>
            <w:shd w:val="clear" w:color="auto" w:fill="FF0000"/>
          </w:tcPr>
          <w:p w:rsidR="00C90922" w:rsidRPr="007E3594" w:rsidRDefault="00C90922">
            <w:pPr>
              <w:spacing w:before="20" w:after="20"/>
              <w:ind w:left="-70"/>
              <w:jc w:val="center"/>
              <w:rPr>
                <w:color w:val="FFFFFF"/>
              </w:rPr>
            </w:pPr>
            <w:r w:rsidRPr="007E3594">
              <w:rPr>
                <w:color w:val="FFFFFF"/>
              </w:rPr>
              <w:t>Versión</w:t>
            </w:r>
          </w:p>
        </w:tc>
        <w:tc>
          <w:tcPr>
            <w:tcW w:w="7828" w:type="dxa"/>
          </w:tcPr>
          <w:p w:rsidR="00C90922" w:rsidRPr="00B94AE3" w:rsidRDefault="00C97BB6">
            <w:pPr>
              <w:spacing w:before="20" w:after="20"/>
              <w:rPr>
                <w:color w:val="auto"/>
                <w:sz w:val="20"/>
                <w:szCs w:val="20"/>
              </w:rPr>
            </w:pPr>
            <w:r>
              <w:rPr>
                <w:color w:val="auto"/>
                <w:sz w:val="20"/>
                <w:szCs w:val="20"/>
              </w:rPr>
              <w:t>1.0</w:t>
            </w:r>
            <w:r w:rsidR="00875408">
              <w:rPr>
                <w:color w:val="auto"/>
                <w:sz w:val="20"/>
                <w:szCs w:val="20"/>
              </w:rPr>
              <w:t xml:space="preserve"> BORRADOR </w:t>
            </w:r>
          </w:p>
        </w:tc>
      </w:tr>
      <w:tr w:rsidR="005609D4" w:rsidRPr="007E3594" w:rsidTr="001935C2">
        <w:trPr>
          <w:trHeight w:val="20"/>
          <w:jc w:val="center"/>
        </w:trPr>
        <w:tc>
          <w:tcPr>
            <w:tcW w:w="1630" w:type="dxa"/>
            <w:shd w:val="clear" w:color="auto" w:fill="FF0000"/>
          </w:tcPr>
          <w:p w:rsidR="005609D4" w:rsidRPr="007E3594" w:rsidRDefault="005609D4">
            <w:pPr>
              <w:spacing w:before="20" w:after="20"/>
              <w:ind w:left="-70"/>
              <w:jc w:val="center"/>
              <w:rPr>
                <w:color w:val="FFFFFF"/>
              </w:rPr>
            </w:pPr>
            <w:r>
              <w:rPr>
                <w:color w:val="FFFFFF"/>
              </w:rPr>
              <w:t>Fecha</w:t>
            </w:r>
            <w:r w:rsidR="00856709">
              <w:rPr>
                <w:color w:val="FFFFFF"/>
              </w:rPr>
              <w:t xml:space="preserve"> </w:t>
            </w:r>
            <w:r w:rsidR="00954DC2">
              <w:rPr>
                <w:color w:val="FFFFFF"/>
              </w:rPr>
              <w:t>inicio documento</w:t>
            </w:r>
          </w:p>
        </w:tc>
        <w:tc>
          <w:tcPr>
            <w:tcW w:w="7828" w:type="dxa"/>
          </w:tcPr>
          <w:p w:rsidR="005609D4" w:rsidRPr="00B94AE3" w:rsidRDefault="002F5602" w:rsidP="0073229F">
            <w:pPr>
              <w:spacing w:before="20" w:after="20"/>
              <w:rPr>
                <w:color w:val="auto"/>
                <w:sz w:val="20"/>
                <w:szCs w:val="20"/>
              </w:rPr>
            </w:pPr>
            <w:r>
              <w:rPr>
                <w:color w:val="auto"/>
                <w:sz w:val="20"/>
              </w:rPr>
              <w:t>15/01/2019</w:t>
            </w:r>
          </w:p>
        </w:tc>
      </w:tr>
      <w:tr w:rsidR="00856709" w:rsidRPr="007E3594" w:rsidTr="001935C2">
        <w:trPr>
          <w:trHeight w:val="20"/>
          <w:jc w:val="center"/>
        </w:trPr>
        <w:tc>
          <w:tcPr>
            <w:tcW w:w="1630" w:type="dxa"/>
            <w:shd w:val="clear" w:color="auto" w:fill="FF0000"/>
          </w:tcPr>
          <w:p w:rsidR="00856709" w:rsidRDefault="00856709">
            <w:pPr>
              <w:spacing w:before="20" w:after="20"/>
              <w:ind w:left="-70"/>
              <w:jc w:val="center"/>
              <w:rPr>
                <w:color w:val="FFFFFF"/>
              </w:rPr>
            </w:pPr>
            <w:r>
              <w:rPr>
                <w:color w:val="FFFFFF"/>
              </w:rPr>
              <w:t xml:space="preserve">Fecha </w:t>
            </w:r>
            <w:r w:rsidR="00954DC2">
              <w:rPr>
                <w:color w:val="FFFFFF"/>
              </w:rPr>
              <w:t>fin documento</w:t>
            </w:r>
          </w:p>
        </w:tc>
        <w:tc>
          <w:tcPr>
            <w:tcW w:w="7828" w:type="dxa"/>
          </w:tcPr>
          <w:p w:rsidR="00856709" w:rsidRDefault="002F5602" w:rsidP="00850FC6">
            <w:pPr>
              <w:spacing w:before="20" w:after="20"/>
              <w:rPr>
                <w:color w:val="auto"/>
                <w:sz w:val="20"/>
                <w:szCs w:val="20"/>
              </w:rPr>
            </w:pPr>
            <w:r>
              <w:rPr>
                <w:color w:val="auto"/>
                <w:sz w:val="20"/>
              </w:rPr>
              <w:t>15/01/2019</w:t>
            </w:r>
          </w:p>
        </w:tc>
      </w:tr>
      <w:tr w:rsidR="00225F35" w:rsidRPr="007E3594" w:rsidTr="001935C2">
        <w:trPr>
          <w:trHeight w:val="20"/>
          <w:jc w:val="center"/>
        </w:trPr>
        <w:tc>
          <w:tcPr>
            <w:tcW w:w="1630" w:type="dxa"/>
            <w:shd w:val="clear" w:color="auto" w:fill="FF0000"/>
          </w:tcPr>
          <w:p w:rsidR="00225F35" w:rsidRPr="007E3594" w:rsidRDefault="003A41E6">
            <w:pPr>
              <w:spacing w:before="20" w:after="20"/>
              <w:ind w:left="-70"/>
              <w:jc w:val="center"/>
              <w:rPr>
                <w:color w:val="FFFFFF"/>
              </w:rPr>
            </w:pPr>
            <w:r>
              <w:rPr>
                <w:color w:val="FFFFFF"/>
              </w:rPr>
              <w:t>Autor</w:t>
            </w:r>
          </w:p>
        </w:tc>
        <w:tc>
          <w:tcPr>
            <w:tcW w:w="7828" w:type="dxa"/>
          </w:tcPr>
          <w:p w:rsidR="00225F35" w:rsidRPr="00B94AE3" w:rsidRDefault="00225F35">
            <w:pPr>
              <w:spacing w:before="20" w:after="20"/>
              <w:rPr>
                <w:color w:val="auto"/>
                <w:sz w:val="20"/>
                <w:szCs w:val="20"/>
              </w:rPr>
            </w:pPr>
          </w:p>
        </w:tc>
      </w:tr>
      <w:tr w:rsidR="00A2335E" w:rsidRPr="007E3594" w:rsidTr="001935C2">
        <w:trPr>
          <w:trHeight w:val="20"/>
          <w:jc w:val="center"/>
        </w:trPr>
        <w:tc>
          <w:tcPr>
            <w:tcW w:w="1630" w:type="dxa"/>
            <w:shd w:val="clear" w:color="auto" w:fill="FF0000"/>
          </w:tcPr>
          <w:p w:rsidR="00A2335E" w:rsidRPr="007E3594" w:rsidRDefault="00A2335E" w:rsidP="00C00018">
            <w:pPr>
              <w:spacing w:before="20" w:after="20"/>
              <w:ind w:left="-70"/>
              <w:jc w:val="center"/>
              <w:rPr>
                <w:color w:val="FFFFFF"/>
              </w:rPr>
            </w:pPr>
            <w:r w:rsidRPr="007E3594">
              <w:rPr>
                <w:color w:val="FFFFFF"/>
              </w:rPr>
              <w:t>Revisado</w:t>
            </w:r>
          </w:p>
        </w:tc>
        <w:tc>
          <w:tcPr>
            <w:tcW w:w="7828" w:type="dxa"/>
          </w:tcPr>
          <w:p w:rsidR="00A2335E" w:rsidRPr="00B94AE3" w:rsidRDefault="00A2335E" w:rsidP="00C00018">
            <w:pPr>
              <w:spacing w:before="20" w:after="20"/>
              <w:rPr>
                <w:sz w:val="20"/>
                <w:szCs w:val="20"/>
              </w:rPr>
            </w:pPr>
          </w:p>
        </w:tc>
      </w:tr>
      <w:tr w:rsidR="00A2335E" w:rsidRPr="007E3594" w:rsidTr="001935C2">
        <w:trPr>
          <w:trHeight w:val="20"/>
          <w:jc w:val="center"/>
        </w:trPr>
        <w:tc>
          <w:tcPr>
            <w:tcW w:w="1630" w:type="dxa"/>
            <w:shd w:val="clear" w:color="auto" w:fill="FF0000"/>
          </w:tcPr>
          <w:p w:rsidR="00A2335E" w:rsidRPr="007E3594" w:rsidRDefault="00A2335E" w:rsidP="00C00018">
            <w:pPr>
              <w:spacing w:before="20" w:after="20"/>
              <w:ind w:left="-70"/>
              <w:jc w:val="center"/>
              <w:rPr>
                <w:color w:val="FFFFFF"/>
              </w:rPr>
            </w:pPr>
            <w:r w:rsidRPr="007E3594">
              <w:rPr>
                <w:color w:val="FFFFFF"/>
              </w:rPr>
              <w:t>Aprobado</w:t>
            </w:r>
          </w:p>
        </w:tc>
        <w:tc>
          <w:tcPr>
            <w:tcW w:w="7828" w:type="dxa"/>
          </w:tcPr>
          <w:p w:rsidR="00A2335E" w:rsidRPr="00B94AE3" w:rsidRDefault="00A2335E" w:rsidP="00C00018">
            <w:pPr>
              <w:spacing w:before="20" w:after="20"/>
              <w:rPr>
                <w:sz w:val="20"/>
                <w:szCs w:val="20"/>
              </w:rPr>
            </w:pPr>
          </w:p>
        </w:tc>
      </w:tr>
    </w:tbl>
    <w:p w:rsidR="005609D4" w:rsidRPr="007E3594" w:rsidRDefault="005609D4" w:rsidP="005609D4">
      <w:pPr>
        <w:jc w:val="left"/>
        <w:rPr>
          <w:b/>
          <w:bCs/>
          <w:color w:val="auto"/>
        </w:rPr>
      </w:pPr>
      <w:r w:rsidRPr="007E3594">
        <w:rPr>
          <w:b/>
          <w:bCs/>
          <w:color w:val="auto"/>
        </w:rPr>
        <w:t>Control de Versiones</w:t>
      </w:r>
    </w:p>
    <w:tbl>
      <w:tblPr>
        <w:tblW w:w="945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1599"/>
        <w:gridCol w:w="6237"/>
        <w:gridCol w:w="1622"/>
      </w:tblGrid>
      <w:tr w:rsidR="005609D4" w:rsidRPr="007E3594" w:rsidTr="004D3DEE">
        <w:trPr>
          <w:jc w:val="center"/>
        </w:trPr>
        <w:tc>
          <w:tcPr>
            <w:tcW w:w="1599" w:type="dxa"/>
            <w:shd w:val="clear" w:color="auto" w:fill="FF0000"/>
            <w:vAlign w:val="center"/>
          </w:tcPr>
          <w:p w:rsidR="005609D4" w:rsidRPr="007E3594" w:rsidRDefault="005609D4" w:rsidP="004D3DEE">
            <w:pPr>
              <w:pStyle w:val="Tabla"/>
              <w:jc w:val="left"/>
              <w:rPr>
                <w:color w:val="FFFFFF"/>
                <w:sz w:val="22"/>
              </w:rPr>
            </w:pPr>
            <w:r w:rsidRPr="007E3594">
              <w:rPr>
                <w:color w:val="FFFFFF"/>
                <w:sz w:val="22"/>
              </w:rPr>
              <w:t>Versión</w:t>
            </w:r>
          </w:p>
        </w:tc>
        <w:tc>
          <w:tcPr>
            <w:tcW w:w="6237" w:type="dxa"/>
            <w:shd w:val="clear" w:color="auto" w:fill="FF0000"/>
            <w:vAlign w:val="center"/>
          </w:tcPr>
          <w:p w:rsidR="005609D4" w:rsidRPr="007E3594" w:rsidRDefault="005609D4" w:rsidP="004D3DEE">
            <w:pPr>
              <w:pStyle w:val="Tabla"/>
              <w:jc w:val="left"/>
              <w:rPr>
                <w:color w:val="FFFFFF"/>
                <w:sz w:val="22"/>
              </w:rPr>
            </w:pPr>
            <w:r w:rsidRPr="007E3594">
              <w:rPr>
                <w:color w:val="FFFFFF"/>
                <w:sz w:val="22"/>
              </w:rPr>
              <w:t>Descripción</w:t>
            </w:r>
          </w:p>
        </w:tc>
        <w:tc>
          <w:tcPr>
            <w:tcW w:w="1622" w:type="dxa"/>
            <w:shd w:val="clear" w:color="auto" w:fill="FF0000"/>
            <w:vAlign w:val="center"/>
          </w:tcPr>
          <w:p w:rsidR="005609D4" w:rsidRPr="007E3594" w:rsidRDefault="005609D4" w:rsidP="004D3DEE">
            <w:pPr>
              <w:pStyle w:val="Tabla"/>
              <w:jc w:val="left"/>
              <w:rPr>
                <w:color w:val="FFFFFF"/>
                <w:sz w:val="22"/>
              </w:rPr>
            </w:pPr>
            <w:r w:rsidRPr="007E3594">
              <w:rPr>
                <w:color w:val="FFFFFF"/>
                <w:sz w:val="22"/>
              </w:rPr>
              <w:t>Fecha</w:t>
            </w:r>
          </w:p>
        </w:tc>
      </w:tr>
      <w:tr w:rsidR="005609D4" w:rsidRPr="007E3594" w:rsidTr="004D3DEE">
        <w:trPr>
          <w:jc w:val="center"/>
        </w:trPr>
        <w:tc>
          <w:tcPr>
            <w:tcW w:w="1599" w:type="dxa"/>
            <w:vAlign w:val="center"/>
          </w:tcPr>
          <w:p w:rsidR="005609D4" w:rsidRPr="007E3594" w:rsidRDefault="00C97BB6" w:rsidP="004D3DEE">
            <w:pPr>
              <w:pStyle w:val="Tabla"/>
              <w:jc w:val="left"/>
              <w:rPr>
                <w:color w:val="auto"/>
                <w:sz w:val="20"/>
              </w:rPr>
            </w:pPr>
            <w:r>
              <w:rPr>
                <w:color w:val="auto"/>
                <w:sz w:val="20"/>
              </w:rPr>
              <w:t>1.0</w:t>
            </w:r>
          </w:p>
        </w:tc>
        <w:tc>
          <w:tcPr>
            <w:tcW w:w="6237" w:type="dxa"/>
            <w:vAlign w:val="center"/>
          </w:tcPr>
          <w:p w:rsidR="005609D4" w:rsidRPr="007E3594" w:rsidRDefault="005609D4" w:rsidP="004D3DEE">
            <w:pPr>
              <w:pStyle w:val="Tabla"/>
              <w:jc w:val="left"/>
              <w:rPr>
                <w:color w:val="auto"/>
                <w:sz w:val="20"/>
              </w:rPr>
            </w:pPr>
            <w:r w:rsidRPr="007E3594">
              <w:rPr>
                <w:color w:val="auto"/>
                <w:sz w:val="20"/>
              </w:rPr>
              <w:t>Creación del documento</w:t>
            </w:r>
          </w:p>
        </w:tc>
        <w:tc>
          <w:tcPr>
            <w:tcW w:w="1622" w:type="dxa"/>
            <w:vAlign w:val="center"/>
          </w:tcPr>
          <w:p w:rsidR="005609D4" w:rsidRPr="007E3594" w:rsidRDefault="002F5602" w:rsidP="00850FC6">
            <w:pPr>
              <w:pStyle w:val="Tabla"/>
              <w:jc w:val="left"/>
              <w:rPr>
                <w:color w:val="auto"/>
                <w:sz w:val="20"/>
              </w:rPr>
            </w:pPr>
            <w:r>
              <w:rPr>
                <w:color w:val="auto"/>
                <w:sz w:val="20"/>
              </w:rPr>
              <w:t>15/01/2019</w:t>
            </w:r>
          </w:p>
        </w:tc>
      </w:tr>
    </w:tbl>
    <w:p w:rsidR="005609D4" w:rsidRPr="007E3594" w:rsidRDefault="005609D4" w:rsidP="005609D4">
      <w:pPr>
        <w:pStyle w:val="Tabla"/>
        <w:jc w:val="left"/>
        <w:rPr>
          <w:color w:val="auto"/>
          <w:sz w:val="20"/>
        </w:rPr>
      </w:pPr>
    </w:p>
    <w:p w:rsidR="005609D4" w:rsidRPr="007E3594" w:rsidRDefault="005609D4" w:rsidP="005609D4">
      <w:pPr>
        <w:jc w:val="left"/>
        <w:rPr>
          <w:b/>
          <w:bCs/>
          <w:color w:val="auto"/>
        </w:rPr>
      </w:pPr>
      <w:r w:rsidRPr="007E3594">
        <w:rPr>
          <w:b/>
          <w:bCs/>
          <w:color w:val="auto"/>
        </w:rPr>
        <w:t xml:space="preserve"> </w:t>
      </w:r>
    </w:p>
    <w:p w:rsidR="005609D4" w:rsidRPr="007E3594" w:rsidRDefault="007945AC" w:rsidP="005609D4">
      <w:pPr>
        <w:jc w:val="left"/>
      </w:pPr>
      <w:r>
        <w:rPr>
          <w:b/>
          <w:bCs/>
          <w:noProof/>
          <w:sz w:val="20"/>
          <w:lang w:val="es-ES"/>
        </w:rPr>
        <mc:AlternateContent>
          <mc:Choice Requires="wps">
            <w:drawing>
              <wp:anchor distT="0" distB="0" distL="114300" distR="114300" simplePos="0" relativeHeight="251657728" behindDoc="0" locked="0" layoutInCell="1" allowOverlap="1">
                <wp:simplePos x="0" y="0"/>
                <wp:positionH relativeFrom="column">
                  <wp:posOffset>571500</wp:posOffset>
                </wp:positionH>
                <wp:positionV relativeFrom="paragraph">
                  <wp:posOffset>-1905</wp:posOffset>
                </wp:positionV>
                <wp:extent cx="3840480" cy="302260"/>
                <wp:effectExtent l="0" t="1905" r="0" b="635"/>
                <wp:wrapNone/>
                <wp:docPr id="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048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5548" w:rsidRDefault="00225548" w:rsidP="005609D4">
                            <w:pPr>
                              <w:spacing w:before="0" w:after="0"/>
                              <w:jc w:val="center"/>
                              <w:rPr>
                                <w:color w:val="auto"/>
                                <w:sz w:val="16"/>
                              </w:rPr>
                            </w:pPr>
                            <w:r>
                              <w:rPr>
                                <w:color w:val="auto"/>
                                <w:sz w:val="16"/>
                              </w:rPr>
                              <w:t>Copyright © CRTM. Todos los derechos reservados. Solo para uso interno.</w:t>
                            </w:r>
                          </w:p>
                          <w:p w:rsidR="00225548" w:rsidRDefault="00225548" w:rsidP="005609D4">
                            <w:pPr>
                              <w:spacing w:before="0" w:after="0"/>
                              <w:jc w:val="center"/>
                              <w:rPr>
                                <w:sz w:val="20"/>
                              </w:rPr>
                            </w:pPr>
                            <w:r>
                              <w:rPr>
                                <w:color w:val="auto"/>
                                <w:sz w:val="16"/>
                              </w:rPr>
                              <w:t xml:space="preserve">Prohibida su </w:t>
                            </w:r>
                            <w:proofErr w:type="gramStart"/>
                            <w:r>
                              <w:rPr>
                                <w:color w:val="auto"/>
                                <w:sz w:val="16"/>
                              </w:rPr>
                              <w:t>distribución  sin</w:t>
                            </w:r>
                            <w:proofErr w:type="gramEnd"/>
                            <w:r>
                              <w:rPr>
                                <w:color w:val="auto"/>
                                <w:sz w:val="16"/>
                              </w:rPr>
                              <w:t xml:space="preserve"> autorización expresa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3" o:spid="_x0000_s1026" type="#_x0000_t202" style="position:absolute;margin-left:45pt;margin-top:-.15pt;width:302.4pt;height:2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" filled="f" stroked="f">
                <v:textbox>
                  <w:txbxContent>
                    <w:p w:rsidR="00225548" w:rsidRDefault="00225548" w:rsidP="005609D4">
                      <w:pPr>
                        <w:spacing w:before="0" w:after="0"/>
                        <w:jc w:val="center"/>
                        <w:rPr>
                          <w:color w:val="auto"/>
                          <w:sz w:val="16"/>
                        </w:rPr>
                      </w:pPr>
                      <w:r>
                        <w:rPr>
                          <w:color w:val="auto"/>
                          <w:sz w:val="16"/>
                        </w:rPr>
                        <w:t>Copyright © CRTM. Todos los derechos reservados. Solo para uso interno.</w:t>
                      </w:r>
                    </w:p>
                    <w:p w:rsidR="00225548" w:rsidRDefault="00225548" w:rsidP="005609D4">
                      <w:pPr>
                        <w:spacing w:before="0" w:after="0"/>
                        <w:jc w:val="center"/>
                        <w:rPr>
                          <w:sz w:val="20"/>
                        </w:rPr>
                      </w:pPr>
                      <w:r>
                        <w:rPr>
                          <w:color w:val="auto"/>
                          <w:sz w:val="16"/>
                        </w:rPr>
                        <w:t xml:space="preserve">Prohibida su </w:t>
                      </w:r>
                      <w:proofErr w:type="gramStart"/>
                      <w:r>
                        <w:rPr>
                          <w:color w:val="auto"/>
                          <w:sz w:val="16"/>
                        </w:rPr>
                        <w:t>distribución  sin</w:t>
                      </w:r>
                      <w:proofErr w:type="gramEnd"/>
                      <w:r>
                        <w:rPr>
                          <w:color w:val="auto"/>
                          <w:sz w:val="16"/>
                        </w:rPr>
                        <w:t xml:space="preserve"> autorización expresa</w:t>
                      </w:r>
                    </w:p>
                  </w:txbxContent>
                </v:textbox>
              </v:shape>
            </w:pict>
          </mc:Fallback>
        </mc:AlternateContent>
      </w:r>
    </w:p>
    <w:p w:rsidR="005609D4" w:rsidRPr="007E3594" w:rsidRDefault="005609D4" w:rsidP="005609D4"/>
    <w:p w:rsidR="00C90922" w:rsidRPr="007E3594" w:rsidRDefault="00C90922"/>
    <w:p w:rsidR="00C90922" w:rsidRPr="007E3594" w:rsidRDefault="003A4101">
      <w:r w:rsidRPr="007E3594">
        <w:br w:type="page"/>
      </w:r>
    </w:p>
    <w:p w:rsidR="00C90922" w:rsidRPr="007E3594" w:rsidRDefault="00C90922"/>
    <w:p w:rsidR="00C90922" w:rsidRDefault="005609D4">
      <w:pPr>
        <w:pBdr>
          <w:bottom w:val="single" w:sz="6" w:space="1" w:color="auto"/>
        </w:pBdr>
        <w:rPr>
          <w:b/>
          <w:i/>
        </w:rPr>
      </w:pPr>
      <w:r>
        <w:rPr>
          <w:b/>
          <w:i/>
        </w:rPr>
        <w:t>ÍNDICE</w:t>
      </w:r>
    </w:p>
    <w:p w:rsidR="00C90922" w:rsidRPr="007E3594" w:rsidRDefault="00C90922"/>
    <w:p w:rsidR="002969D0" w:rsidRDefault="00BD643E">
      <w:pPr>
        <w:pStyle w:val="TDC1"/>
        <w:tabs>
          <w:tab w:val="left" w:pos="440"/>
          <w:tab w:val="right" w:leader="dot" w:pos="10218"/>
        </w:tabs>
        <w:rPr>
          <w:rFonts w:asciiTheme="minorHAnsi" w:eastAsiaTheme="minorEastAsia" w:hAnsiTheme="minorHAnsi" w:cstheme="minorBidi"/>
          <w:b w:val="0"/>
          <w:bCs w:val="0"/>
          <w:caps w:val="0"/>
          <w:noProof/>
          <w:color w:val="auto"/>
          <w:szCs w:val="22"/>
          <w:lang w:val="es-ES"/>
        </w:rPr>
      </w:pPr>
      <w:r w:rsidRPr="007E3594">
        <w:fldChar w:fldCharType="begin"/>
      </w:r>
      <w:r w:rsidR="00C90922" w:rsidRPr="007E3594">
        <w:instrText xml:space="preserve"> TOC \o "1-3" \h \z \u </w:instrText>
      </w:r>
      <w:r w:rsidRPr="007E3594">
        <w:fldChar w:fldCharType="separate"/>
      </w:r>
      <w:hyperlink w:anchor="_Toc30147095" w:history="1">
        <w:r w:rsidR="002969D0" w:rsidRPr="007422CD">
          <w:rPr>
            <w:rStyle w:val="Hipervnculo"/>
            <w:noProof/>
          </w:rPr>
          <w:t>1.</w:t>
        </w:r>
        <w:r w:rsidR="002969D0">
          <w:rPr>
            <w:rFonts w:asciiTheme="minorHAnsi" w:eastAsiaTheme="minorEastAsia" w:hAnsiTheme="minorHAnsi" w:cstheme="minorBidi"/>
            <w:b w:val="0"/>
            <w:bCs w:val="0"/>
            <w:caps w:val="0"/>
            <w:noProof/>
            <w:color w:val="auto"/>
            <w:szCs w:val="22"/>
            <w:lang w:val="es-ES"/>
          </w:rPr>
          <w:tab/>
        </w:r>
        <w:r w:rsidR="002969D0" w:rsidRPr="007422CD">
          <w:rPr>
            <w:rStyle w:val="Hipervnculo"/>
            <w:noProof/>
          </w:rPr>
          <w:t>Introducción.</w:t>
        </w:r>
        <w:r w:rsidR="002969D0">
          <w:rPr>
            <w:noProof/>
            <w:webHidden/>
          </w:rPr>
          <w:tab/>
        </w:r>
        <w:r w:rsidR="002969D0">
          <w:rPr>
            <w:noProof/>
            <w:webHidden/>
          </w:rPr>
          <w:fldChar w:fldCharType="begin"/>
        </w:r>
        <w:r w:rsidR="002969D0">
          <w:rPr>
            <w:noProof/>
            <w:webHidden/>
          </w:rPr>
          <w:instrText xml:space="preserve"> PAGEREF _Toc30147095 \h </w:instrText>
        </w:r>
        <w:r w:rsidR="002969D0">
          <w:rPr>
            <w:noProof/>
            <w:webHidden/>
          </w:rPr>
        </w:r>
        <w:r w:rsidR="002969D0">
          <w:rPr>
            <w:noProof/>
            <w:webHidden/>
          </w:rPr>
          <w:fldChar w:fldCharType="separate"/>
        </w:r>
        <w:r w:rsidR="002969D0">
          <w:rPr>
            <w:noProof/>
            <w:webHidden/>
          </w:rPr>
          <w:t>3</w:t>
        </w:r>
        <w:r w:rsidR="002969D0">
          <w:rPr>
            <w:noProof/>
            <w:webHidden/>
          </w:rPr>
          <w:fldChar w:fldCharType="end"/>
        </w:r>
      </w:hyperlink>
    </w:p>
    <w:p w:rsidR="002969D0" w:rsidRDefault="002969D0">
      <w:pPr>
        <w:pStyle w:val="TDC1"/>
        <w:tabs>
          <w:tab w:val="left" w:pos="440"/>
          <w:tab w:val="right" w:leader="dot" w:pos="10218"/>
        </w:tabs>
        <w:rPr>
          <w:rFonts w:asciiTheme="minorHAnsi" w:eastAsiaTheme="minorEastAsia" w:hAnsiTheme="minorHAnsi" w:cstheme="minorBidi"/>
          <w:b w:val="0"/>
          <w:bCs w:val="0"/>
          <w:caps w:val="0"/>
          <w:noProof/>
          <w:color w:val="auto"/>
          <w:szCs w:val="22"/>
          <w:lang w:val="es-ES"/>
        </w:rPr>
      </w:pPr>
      <w:hyperlink w:anchor="_Toc30147096" w:history="1">
        <w:r w:rsidRPr="007422CD">
          <w:rPr>
            <w:rStyle w:val="Hipervnculo"/>
            <w:noProof/>
          </w:rPr>
          <w:t>2.</w:t>
        </w:r>
        <w:r>
          <w:rPr>
            <w:rFonts w:asciiTheme="minorHAnsi" w:eastAsiaTheme="minorEastAsia" w:hAnsiTheme="minorHAnsi" w:cstheme="minorBidi"/>
            <w:b w:val="0"/>
            <w:bCs w:val="0"/>
            <w:caps w:val="0"/>
            <w:noProof/>
            <w:color w:val="auto"/>
            <w:szCs w:val="22"/>
            <w:lang w:val="es-ES"/>
          </w:rPr>
          <w:tab/>
        </w:r>
        <w:r w:rsidRPr="007422CD">
          <w:rPr>
            <w:rStyle w:val="Hipervnculo"/>
            <w:noProof/>
          </w:rPr>
          <w:t>Como realizar el histórico de accesos</w:t>
        </w:r>
        <w:r>
          <w:rPr>
            <w:noProof/>
            <w:webHidden/>
          </w:rPr>
          <w:tab/>
        </w:r>
        <w:r>
          <w:rPr>
            <w:noProof/>
            <w:webHidden/>
          </w:rPr>
          <w:fldChar w:fldCharType="begin"/>
        </w:r>
        <w:r>
          <w:rPr>
            <w:noProof/>
            <w:webHidden/>
          </w:rPr>
          <w:instrText xml:space="preserve"> PAGEREF _Toc30147096 \h </w:instrText>
        </w:r>
        <w:r>
          <w:rPr>
            <w:noProof/>
            <w:webHidden/>
          </w:rPr>
        </w:r>
        <w:r>
          <w:rPr>
            <w:noProof/>
            <w:webHidden/>
          </w:rPr>
          <w:fldChar w:fldCharType="separate"/>
        </w:r>
        <w:r>
          <w:rPr>
            <w:noProof/>
            <w:webHidden/>
          </w:rPr>
          <w:t>3</w:t>
        </w:r>
        <w:r>
          <w:rPr>
            <w:noProof/>
            <w:webHidden/>
          </w:rPr>
          <w:fldChar w:fldCharType="end"/>
        </w:r>
      </w:hyperlink>
    </w:p>
    <w:p w:rsidR="002969D0" w:rsidRDefault="002969D0">
      <w:pPr>
        <w:pStyle w:val="TDC2"/>
        <w:tabs>
          <w:tab w:val="left" w:pos="880"/>
          <w:tab w:val="right" w:leader="dot" w:pos="10218"/>
        </w:tabs>
        <w:rPr>
          <w:rFonts w:asciiTheme="minorHAnsi" w:eastAsiaTheme="minorEastAsia" w:hAnsiTheme="minorHAnsi" w:cstheme="minorBidi"/>
          <w:smallCaps w:val="0"/>
          <w:noProof/>
          <w:color w:val="auto"/>
          <w:szCs w:val="22"/>
          <w:lang w:val="es-ES"/>
        </w:rPr>
      </w:pPr>
      <w:hyperlink w:anchor="_Toc30147097" w:history="1">
        <w:r w:rsidRPr="007422CD">
          <w:rPr>
            <w:rStyle w:val="Hipervnculo"/>
            <w:noProof/>
          </w:rPr>
          <w:t>1.1.</w:t>
        </w:r>
        <w:r>
          <w:rPr>
            <w:rFonts w:asciiTheme="minorHAnsi" w:eastAsiaTheme="minorEastAsia" w:hAnsiTheme="minorHAnsi" w:cstheme="minorBidi"/>
            <w:smallCaps w:val="0"/>
            <w:noProof/>
            <w:color w:val="auto"/>
            <w:szCs w:val="22"/>
            <w:lang w:val="es-ES"/>
          </w:rPr>
          <w:tab/>
        </w:r>
        <w:r w:rsidRPr="007422CD">
          <w:rPr>
            <w:rStyle w:val="Hipervnculo"/>
            <w:noProof/>
          </w:rPr>
          <w:t>Fichero histórico de accesos FEha</w:t>
        </w:r>
        <w:r>
          <w:rPr>
            <w:noProof/>
            <w:webHidden/>
          </w:rPr>
          <w:tab/>
        </w:r>
        <w:r>
          <w:rPr>
            <w:noProof/>
            <w:webHidden/>
          </w:rPr>
          <w:fldChar w:fldCharType="begin"/>
        </w:r>
        <w:r>
          <w:rPr>
            <w:noProof/>
            <w:webHidden/>
          </w:rPr>
          <w:instrText xml:space="preserve"> PAGEREF _Toc30147097 \h </w:instrText>
        </w:r>
        <w:r>
          <w:rPr>
            <w:noProof/>
            <w:webHidden/>
          </w:rPr>
        </w:r>
        <w:r>
          <w:rPr>
            <w:noProof/>
            <w:webHidden/>
          </w:rPr>
          <w:fldChar w:fldCharType="separate"/>
        </w:r>
        <w:r>
          <w:rPr>
            <w:noProof/>
            <w:webHidden/>
          </w:rPr>
          <w:t>4</w:t>
        </w:r>
        <w:r>
          <w:rPr>
            <w:noProof/>
            <w:webHidden/>
          </w:rPr>
          <w:fldChar w:fldCharType="end"/>
        </w:r>
      </w:hyperlink>
    </w:p>
    <w:p w:rsidR="002969D0" w:rsidRDefault="002969D0">
      <w:pPr>
        <w:pStyle w:val="TDC1"/>
        <w:tabs>
          <w:tab w:val="left" w:pos="440"/>
          <w:tab w:val="right" w:leader="dot" w:pos="10218"/>
        </w:tabs>
        <w:rPr>
          <w:rFonts w:asciiTheme="minorHAnsi" w:eastAsiaTheme="minorEastAsia" w:hAnsiTheme="minorHAnsi" w:cstheme="minorBidi"/>
          <w:b w:val="0"/>
          <w:bCs w:val="0"/>
          <w:caps w:val="0"/>
          <w:noProof/>
          <w:color w:val="auto"/>
          <w:szCs w:val="22"/>
          <w:lang w:val="es-ES"/>
        </w:rPr>
      </w:pPr>
      <w:hyperlink w:anchor="_Toc30147098" w:history="1">
        <w:r w:rsidRPr="007422CD">
          <w:rPr>
            <w:rStyle w:val="Hipervnculo"/>
            <w:noProof/>
          </w:rPr>
          <w:t>3.</w:t>
        </w:r>
        <w:r>
          <w:rPr>
            <w:rFonts w:asciiTheme="minorHAnsi" w:eastAsiaTheme="minorEastAsia" w:hAnsiTheme="minorHAnsi" w:cstheme="minorBidi"/>
            <w:b w:val="0"/>
            <w:bCs w:val="0"/>
            <w:caps w:val="0"/>
            <w:noProof/>
            <w:color w:val="auto"/>
            <w:szCs w:val="22"/>
            <w:lang w:val="es-ES"/>
          </w:rPr>
          <w:tab/>
        </w:r>
        <w:r w:rsidRPr="007422CD">
          <w:rPr>
            <w:rStyle w:val="Hipervnculo"/>
            <w:noProof/>
          </w:rPr>
          <w:t>Generación de transacciones de validación.</w:t>
        </w:r>
        <w:r>
          <w:rPr>
            <w:noProof/>
            <w:webHidden/>
          </w:rPr>
          <w:tab/>
        </w:r>
        <w:r>
          <w:rPr>
            <w:noProof/>
            <w:webHidden/>
          </w:rPr>
          <w:fldChar w:fldCharType="begin"/>
        </w:r>
        <w:r>
          <w:rPr>
            <w:noProof/>
            <w:webHidden/>
          </w:rPr>
          <w:instrText xml:space="preserve"> PAGEREF _Toc30147098 \h </w:instrText>
        </w:r>
        <w:r>
          <w:rPr>
            <w:noProof/>
            <w:webHidden/>
          </w:rPr>
        </w:r>
        <w:r>
          <w:rPr>
            <w:noProof/>
            <w:webHidden/>
          </w:rPr>
          <w:fldChar w:fldCharType="separate"/>
        </w:r>
        <w:r>
          <w:rPr>
            <w:noProof/>
            <w:webHidden/>
          </w:rPr>
          <w:t>7</w:t>
        </w:r>
        <w:r>
          <w:rPr>
            <w:noProof/>
            <w:webHidden/>
          </w:rPr>
          <w:fldChar w:fldCharType="end"/>
        </w:r>
      </w:hyperlink>
    </w:p>
    <w:p w:rsidR="002969D0" w:rsidRDefault="002969D0">
      <w:pPr>
        <w:pStyle w:val="TDC1"/>
        <w:tabs>
          <w:tab w:val="left" w:pos="440"/>
          <w:tab w:val="right" w:leader="dot" w:pos="10218"/>
        </w:tabs>
        <w:rPr>
          <w:rFonts w:asciiTheme="minorHAnsi" w:eastAsiaTheme="minorEastAsia" w:hAnsiTheme="minorHAnsi" w:cstheme="minorBidi"/>
          <w:b w:val="0"/>
          <w:bCs w:val="0"/>
          <w:caps w:val="0"/>
          <w:noProof/>
          <w:color w:val="auto"/>
          <w:szCs w:val="22"/>
          <w:lang w:val="es-ES"/>
        </w:rPr>
      </w:pPr>
      <w:hyperlink w:anchor="_Toc30147099" w:history="1">
        <w:r w:rsidRPr="007422CD">
          <w:rPr>
            <w:rStyle w:val="Hipervnculo"/>
            <w:noProof/>
          </w:rPr>
          <w:t>4.</w:t>
        </w:r>
        <w:r>
          <w:rPr>
            <w:rFonts w:asciiTheme="minorHAnsi" w:eastAsiaTheme="minorEastAsia" w:hAnsiTheme="minorHAnsi" w:cstheme="minorBidi"/>
            <w:b w:val="0"/>
            <w:bCs w:val="0"/>
            <w:caps w:val="0"/>
            <w:noProof/>
            <w:color w:val="auto"/>
            <w:szCs w:val="22"/>
            <w:lang w:val="es-ES"/>
          </w:rPr>
          <w:tab/>
        </w:r>
        <w:r w:rsidRPr="007422CD">
          <w:rPr>
            <w:rStyle w:val="Hipervnculo"/>
            <w:noProof/>
          </w:rPr>
          <w:t>Venta a bordo.</w:t>
        </w:r>
        <w:r>
          <w:rPr>
            <w:noProof/>
            <w:webHidden/>
          </w:rPr>
          <w:tab/>
        </w:r>
        <w:r>
          <w:rPr>
            <w:noProof/>
            <w:webHidden/>
          </w:rPr>
          <w:fldChar w:fldCharType="begin"/>
        </w:r>
        <w:r>
          <w:rPr>
            <w:noProof/>
            <w:webHidden/>
          </w:rPr>
          <w:instrText xml:space="preserve"> PAGEREF _Toc30147099 \h </w:instrText>
        </w:r>
        <w:r>
          <w:rPr>
            <w:noProof/>
            <w:webHidden/>
          </w:rPr>
        </w:r>
        <w:r>
          <w:rPr>
            <w:noProof/>
            <w:webHidden/>
          </w:rPr>
          <w:fldChar w:fldCharType="separate"/>
        </w:r>
        <w:r>
          <w:rPr>
            <w:noProof/>
            <w:webHidden/>
          </w:rPr>
          <w:t>9</w:t>
        </w:r>
        <w:r>
          <w:rPr>
            <w:noProof/>
            <w:webHidden/>
          </w:rPr>
          <w:fldChar w:fldCharType="end"/>
        </w:r>
      </w:hyperlink>
    </w:p>
    <w:p w:rsidR="002969D0" w:rsidRDefault="002969D0">
      <w:pPr>
        <w:pStyle w:val="TDC1"/>
        <w:tabs>
          <w:tab w:val="left" w:pos="440"/>
          <w:tab w:val="right" w:leader="dot" w:pos="10218"/>
        </w:tabs>
        <w:rPr>
          <w:rFonts w:asciiTheme="minorHAnsi" w:eastAsiaTheme="minorEastAsia" w:hAnsiTheme="minorHAnsi" w:cstheme="minorBidi"/>
          <w:b w:val="0"/>
          <w:bCs w:val="0"/>
          <w:caps w:val="0"/>
          <w:noProof/>
          <w:color w:val="auto"/>
          <w:szCs w:val="22"/>
          <w:lang w:val="es-ES"/>
        </w:rPr>
      </w:pPr>
      <w:hyperlink w:anchor="_Toc30147100" w:history="1">
        <w:r w:rsidRPr="007422CD">
          <w:rPr>
            <w:rStyle w:val="Hipervnculo"/>
            <w:noProof/>
          </w:rPr>
          <w:t>5.</w:t>
        </w:r>
        <w:r>
          <w:rPr>
            <w:rFonts w:asciiTheme="minorHAnsi" w:eastAsiaTheme="minorEastAsia" w:hAnsiTheme="minorHAnsi" w:cstheme="minorBidi"/>
            <w:b w:val="0"/>
            <w:bCs w:val="0"/>
            <w:caps w:val="0"/>
            <w:noProof/>
            <w:color w:val="auto"/>
            <w:szCs w:val="22"/>
            <w:lang w:val="es-ES"/>
          </w:rPr>
          <w:tab/>
        </w:r>
        <w:r w:rsidRPr="007422CD">
          <w:rPr>
            <w:rStyle w:val="Hipervnculo"/>
            <w:noProof/>
          </w:rPr>
          <w:t>Documentos relacionados actualizados</w:t>
        </w:r>
        <w:r>
          <w:rPr>
            <w:noProof/>
            <w:webHidden/>
          </w:rPr>
          <w:tab/>
        </w:r>
        <w:r>
          <w:rPr>
            <w:noProof/>
            <w:webHidden/>
          </w:rPr>
          <w:fldChar w:fldCharType="begin"/>
        </w:r>
        <w:r>
          <w:rPr>
            <w:noProof/>
            <w:webHidden/>
          </w:rPr>
          <w:instrText xml:space="preserve"> PAGEREF _Toc30147100 \h </w:instrText>
        </w:r>
        <w:r>
          <w:rPr>
            <w:noProof/>
            <w:webHidden/>
          </w:rPr>
        </w:r>
        <w:r>
          <w:rPr>
            <w:noProof/>
            <w:webHidden/>
          </w:rPr>
          <w:fldChar w:fldCharType="separate"/>
        </w:r>
        <w:r>
          <w:rPr>
            <w:noProof/>
            <w:webHidden/>
          </w:rPr>
          <w:t>10</w:t>
        </w:r>
        <w:r>
          <w:rPr>
            <w:noProof/>
            <w:webHidden/>
          </w:rPr>
          <w:fldChar w:fldCharType="end"/>
        </w:r>
      </w:hyperlink>
    </w:p>
    <w:p w:rsidR="00C90922" w:rsidRPr="007E3594" w:rsidRDefault="00BD643E">
      <w:r w:rsidRPr="007E3594">
        <w:fldChar w:fldCharType="end"/>
      </w:r>
    </w:p>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353ABF" w:rsidRDefault="00353ABF" w:rsidP="00353ABF">
      <w:r>
        <w:br w:type="page"/>
      </w:r>
    </w:p>
    <w:p w:rsidR="003A726B" w:rsidRDefault="00222F12" w:rsidP="001E19F3">
      <w:pPr>
        <w:pStyle w:val="Ttulo1"/>
        <w:spacing w:line="360" w:lineRule="auto"/>
      </w:pPr>
      <w:bookmarkStart w:id="1" w:name="_Toc138053569"/>
      <w:bookmarkStart w:id="2" w:name="_Toc138146538"/>
      <w:bookmarkStart w:id="3" w:name="_Toc30147095"/>
      <w:r>
        <w:lastRenderedPageBreak/>
        <w:t>Introducción</w:t>
      </w:r>
      <w:r w:rsidR="00F55197">
        <w:t>.</w:t>
      </w:r>
      <w:bookmarkEnd w:id="1"/>
      <w:bookmarkEnd w:id="2"/>
      <w:bookmarkEnd w:id="3"/>
    </w:p>
    <w:p w:rsidR="005E3212" w:rsidRDefault="00EB3091" w:rsidP="002F5602">
      <w:r>
        <w:t>En los servicios gratuitos de los operadores de transporte han de regir las mismas normas de utilización de tarjetas</w:t>
      </w:r>
      <w:r w:rsidR="005E3212">
        <w:t xml:space="preserve"> y títulos</w:t>
      </w:r>
      <w:r>
        <w:t xml:space="preserve"> que en los restos de se</w:t>
      </w:r>
      <w:r w:rsidR="005E3212">
        <w:t xml:space="preserve">rvicios con la salvedad de que </w:t>
      </w:r>
      <w:r w:rsidR="00A5065A">
        <w:t xml:space="preserve">en estos casos no se repercute al usuario ningún consumo (de títulos </w:t>
      </w:r>
      <w:r w:rsidR="007C32D6">
        <w:t>validos) ni</w:t>
      </w:r>
      <w:r w:rsidR="00A5065A">
        <w:t xml:space="preserve"> coste </w:t>
      </w:r>
      <w:r w:rsidR="007C32D6">
        <w:t>en la compra a bordo</w:t>
      </w:r>
      <w:r w:rsidR="00A5065A">
        <w:t>.</w:t>
      </w:r>
    </w:p>
    <w:p w:rsidR="005E3212" w:rsidRDefault="00EB3091" w:rsidP="002F5602">
      <w:r>
        <w:t>Partiendo de esa premisa</w:t>
      </w:r>
      <w:r w:rsidR="005E3212">
        <w:t xml:space="preserve"> en los autobuses de EMT no son válidas las tarjetas de Renfe Cercanías</w:t>
      </w:r>
      <w:r w:rsidR="00BF234E">
        <w:t>.</w:t>
      </w:r>
    </w:p>
    <w:p w:rsidR="00BF234E" w:rsidRDefault="00BF234E" w:rsidP="002F5602">
      <w:r>
        <w:t>No son validadas las tarjetas caducadas, ni títulos caducados, ni tarjetas en lista negra, ni tarjetas sin perfiles válidos</w:t>
      </w:r>
      <w:r w:rsidR="006B560B">
        <w:t>, n</w:t>
      </w:r>
      <w:r w:rsidR="00AE5EA0">
        <w:t>i</w:t>
      </w:r>
      <w:r w:rsidR="00D75910">
        <w:t xml:space="preserve"> tarjetas sin ningún título cargado</w:t>
      </w:r>
      <w:r w:rsidR="00AE5EA0">
        <w:t xml:space="preserve"> o cualquier otra circunstancia que haga que el título tarjeta no sean válidos</w:t>
      </w:r>
      <w:r>
        <w:t>. Tampoco son validados los títulos de empleados</w:t>
      </w:r>
      <w:r w:rsidR="004459A5">
        <w:t>,</w:t>
      </w:r>
      <w:r>
        <w:t xml:space="preserve"> al menos</w:t>
      </w:r>
      <w:r w:rsidR="004459A5">
        <w:t>,</w:t>
      </w:r>
      <w:r>
        <w:t xml:space="preserve"> los </w:t>
      </w:r>
      <w:r w:rsidR="00D75910">
        <w:t xml:space="preserve">de </w:t>
      </w:r>
      <w:r>
        <w:t>empleados de otras empresas</w:t>
      </w:r>
      <w:r w:rsidR="00D75910">
        <w:t>.</w:t>
      </w:r>
    </w:p>
    <w:p w:rsidR="00BF234E" w:rsidRDefault="00BF234E" w:rsidP="002F5602">
      <w:r>
        <w:t>Se admitirán tarjetas MULTI, TTP,</w:t>
      </w:r>
      <w:r w:rsidR="00AE5EA0">
        <w:t xml:space="preserve"> INFANTIL</w:t>
      </w:r>
      <w:r w:rsidR="00D75910">
        <w:t xml:space="preserve">, BUSBUS </w:t>
      </w:r>
      <w:proofErr w:type="gramStart"/>
      <w:r w:rsidR="00D75910">
        <w:t xml:space="preserve">y </w:t>
      </w:r>
      <w:r>
        <w:t xml:space="preserve"> AZUL</w:t>
      </w:r>
      <w:proofErr w:type="gramEnd"/>
      <w:r>
        <w:t xml:space="preserve"> </w:t>
      </w:r>
      <w:r w:rsidR="00941DA0">
        <w:t xml:space="preserve"> </w:t>
      </w:r>
      <w:r>
        <w:t xml:space="preserve">que tengan títulos en vigor validos en el operador de EMT y que la tarjeta no este ni </w:t>
      </w:r>
      <w:r w:rsidR="00941DA0">
        <w:t>bloqueada,</w:t>
      </w:r>
      <w:r>
        <w:t xml:space="preserve"> ni en lista negra. En apartados posteriores se explicará cómo se actualizarán y en qué casos los históricos de accesos de los títulos válidos. En el resto de los casos,</w:t>
      </w:r>
      <w:r w:rsidR="00D75910">
        <w:t xml:space="preserve"> </w:t>
      </w:r>
      <w:r w:rsidR="00941DA0">
        <w:t>el registro se llevará</w:t>
      </w:r>
      <w:r>
        <w:t xml:space="preserve"> a cabo por la expendedora con el sistema de venta a</w:t>
      </w:r>
      <w:r w:rsidR="00550EA5">
        <w:t xml:space="preserve"> </w:t>
      </w:r>
      <w:r>
        <w:t xml:space="preserve">bordo integrado en el BIT </w:t>
      </w:r>
      <w:r w:rsidR="00941DA0">
        <w:t xml:space="preserve">asociando la transacción a un código </w:t>
      </w:r>
      <w:r>
        <w:t>billete nuevo</w:t>
      </w:r>
      <w:r w:rsidR="00941DA0">
        <w:t xml:space="preserve"> especifico </w:t>
      </w:r>
      <w:r>
        <w:t>con tarifa cero.</w:t>
      </w:r>
    </w:p>
    <w:p w:rsidR="00941DA0" w:rsidRDefault="00941DA0" w:rsidP="002F5602">
      <w:r>
        <w:t>El registro con pago EMV que finalmente no será repercutido al usuario es elección de EMT aplicarlo o no siempre que realicen las transacciones BIT correspondientes.</w:t>
      </w:r>
    </w:p>
    <w:p w:rsidR="00941DA0" w:rsidRDefault="00941DA0" w:rsidP="002F5602"/>
    <w:p w:rsidR="004459A5" w:rsidRDefault="005E3212" w:rsidP="004459A5">
      <w:pPr>
        <w:pStyle w:val="Ttulo1"/>
        <w:spacing w:line="360" w:lineRule="auto"/>
      </w:pPr>
      <w:r>
        <w:t xml:space="preserve"> </w:t>
      </w:r>
      <w:bookmarkStart w:id="4" w:name="_Toc30147096"/>
      <w:r w:rsidR="006B560B">
        <w:t>Como realizar el histórico de accesos</w:t>
      </w:r>
      <w:bookmarkEnd w:id="4"/>
    </w:p>
    <w:p w:rsidR="004459A5" w:rsidRDefault="004459A5" w:rsidP="004459A5">
      <w:r>
        <w:t>En t</w:t>
      </w:r>
      <w:r w:rsidR="0067764C">
        <w:t>ítulo de tipo abono:</w:t>
      </w:r>
      <w:r>
        <w:t xml:space="preserve"> Se actualizará el histórico de acceso solo si el título ya tenía primera validación. Si es el primer uso no se actualizará el histórico con objeto de que no </w:t>
      </w:r>
      <w:r w:rsidR="0067764C">
        <w:t>se inicie</w:t>
      </w:r>
      <w:r>
        <w:t xml:space="preserve"> el descuento de días,</w:t>
      </w:r>
      <w:r w:rsidR="0067764C">
        <w:t xml:space="preserve"> pero se generará la transacción </w:t>
      </w:r>
      <w:r>
        <w:t>correspondiente</w:t>
      </w:r>
      <w:r w:rsidR="0067764C">
        <w:t>.</w:t>
      </w:r>
    </w:p>
    <w:p w:rsidR="00D32C45" w:rsidRDefault="00D32C45" w:rsidP="004459A5">
      <w:r>
        <w:t xml:space="preserve"> Si </w:t>
      </w:r>
      <w:proofErr w:type="spellStart"/>
      <w:r w:rsidR="004935D9" w:rsidRPr="00A217C3">
        <w:rPr>
          <w:b/>
        </w:rPr>
        <w:t>AccessEventInFirstPayDateCharge</w:t>
      </w:r>
      <w:proofErr w:type="spellEnd"/>
      <w:r w:rsidR="004935D9">
        <w:t xml:space="preserve"> o </w:t>
      </w:r>
      <w:proofErr w:type="spellStart"/>
      <w:proofErr w:type="gramStart"/>
      <w:r w:rsidR="004935D9" w:rsidRPr="00A217C3">
        <w:rPr>
          <w:b/>
        </w:rPr>
        <w:t>AccessEventInFirstPayDateRECharge</w:t>
      </w:r>
      <w:proofErr w:type="spellEnd"/>
      <w:r w:rsidR="004935D9">
        <w:t xml:space="preserve"> </w:t>
      </w:r>
      <w:r>
        <w:t xml:space="preserve"> </w:t>
      </w:r>
      <w:r w:rsidR="004935D9">
        <w:t>carga</w:t>
      </w:r>
      <w:proofErr w:type="gramEnd"/>
      <w:r w:rsidR="004935D9">
        <w:t xml:space="preserve"> o recarga según proceda </w:t>
      </w:r>
      <w:r w:rsidR="00A217C3">
        <w:rPr>
          <w:b/>
        </w:rPr>
        <w:t>NO</w:t>
      </w:r>
      <w:r w:rsidRPr="00A217C3">
        <w:rPr>
          <w:b/>
        </w:rPr>
        <w:t xml:space="preserve"> está inicializado</w:t>
      </w:r>
      <w:r>
        <w:t xml:space="preserve"> y el titulo está en vigor </w:t>
      </w:r>
      <w:r w:rsidR="00A217C3" w:rsidRPr="00A217C3">
        <w:rPr>
          <w:b/>
        </w:rPr>
        <w:t xml:space="preserve">NO </w:t>
      </w:r>
      <w:r w:rsidRPr="00A217C3">
        <w:rPr>
          <w:b/>
        </w:rPr>
        <w:t xml:space="preserve">se </w:t>
      </w:r>
      <w:r w:rsidR="00A217C3" w:rsidRPr="00A217C3">
        <w:rPr>
          <w:b/>
        </w:rPr>
        <w:t>actualizará</w:t>
      </w:r>
      <w:r>
        <w:t xml:space="preserve"> </w:t>
      </w:r>
      <w:r w:rsidR="001D603E">
        <w:t xml:space="preserve"> y no se procederá </w:t>
      </w:r>
      <w:r w:rsidR="008A4B5C">
        <w:t>a cumplimentar los valores correspondientes</w:t>
      </w:r>
      <w:r>
        <w:t xml:space="preserve"> del </w:t>
      </w:r>
      <w:r w:rsidRPr="00A217C3">
        <w:rPr>
          <w:b/>
        </w:rPr>
        <w:t>histórico de accesos</w:t>
      </w:r>
      <w:r w:rsidR="001D603E">
        <w:t>, sin embargo si se generará</w:t>
      </w:r>
      <w:r>
        <w:t xml:space="preserve"> una transacción con </w:t>
      </w:r>
      <w:r w:rsidR="008A4B5C">
        <w:t xml:space="preserve">resultado de operación </w:t>
      </w:r>
      <w:r w:rsidR="001352F7">
        <w:t>0X1C</w:t>
      </w:r>
      <w:r w:rsidR="008A4B5C">
        <w:t>.</w:t>
      </w:r>
    </w:p>
    <w:p w:rsidR="008A4B5C" w:rsidRDefault="008A4B5C" w:rsidP="004459A5"/>
    <w:p w:rsidR="0067764C" w:rsidRDefault="0067764C" w:rsidP="004459A5">
      <w:r>
        <w:t>En títulos de tipo 10 viajes (</w:t>
      </w:r>
      <w:proofErr w:type="spellStart"/>
      <w:r>
        <w:t>Metrobus</w:t>
      </w:r>
      <w:proofErr w:type="spellEnd"/>
      <w:r>
        <w:t xml:space="preserve"> y BUS_BUS). Se actualizará el histórico de acceso solo si el título es válido, pero no se aplicará el descuento de viajes</w:t>
      </w:r>
      <w:r w:rsidR="001D603E">
        <w:t xml:space="preserve"> en ningún caso.</w:t>
      </w:r>
    </w:p>
    <w:p w:rsidR="008A4B5C" w:rsidRDefault="008A4B5C" w:rsidP="004459A5">
      <w:r>
        <w:t xml:space="preserve">En los títulos de tipo </w:t>
      </w:r>
      <w:proofErr w:type="spellStart"/>
      <w:r>
        <w:t>multiviaje</w:t>
      </w:r>
      <w:proofErr w:type="spellEnd"/>
      <w:r>
        <w:t xml:space="preserve"> </w:t>
      </w:r>
      <w:r w:rsidRPr="00A217C3">
        <w:rPr>
          <w:b/>
        </w:rPr>
        <w:t>nunca</w:t>
      </w:r>
      <w:r>
        <w:t xml:space="preserve"> de procederá a </w:t>
      </w:r>
      <w:r w:rsidRPr="00A217C3">
        <w:rPr>
          <w:b/>
        </w:rPr>
        <w:t>actualizar</w:t>
      </w:r>
      <w:r>
        <w:t xml:space="preserve"> el campo </w:t>
      </w:r>
      <w:proofErr w:type="spellStart"/>
      <w:r w:rsidRPr="00A217C3">
        <w:rPr>
          <w:b/>
        </w:rPr>
        <w:t>AccessEventUnit</w:t>
      </w:r>
      <w:proofErr w:type="spellEnd"/>
      <w:r w:rsidRPr="00A217C3">
        <w:rPr>
          <w:b/>
        </w:rPr>
        <w:t xml:space="preserve"> </w:t>
      </w:r>
      <w:r>
        <w:t>para que no se proceda con el descuento de viajes.</w:t>
      </w:r>
    </w:p>
    <w:p w:rsidR="001352F7" w:rsidRDefault="00B63E88" w:rsidP="001352F7">
      <w:r>
        <w:t>Nótese</w:t>
      </w:r>
      <w:r w:rsidR="008A4B5C">
        <w:t xml:space="preserve"> que en el caso del BUS </w:t>
      </w:r>
      <w:proofErr w:type="spellStart"/>
      <w:r w:rsidR="008A4B5C">
        <w:t>BUS</w:t>
      </w:r>
      <w:proofErr w:type="spellEnd"/>
      <w:r w:rsidR="008A4B5C">
        <w:t xml:space="preserve"> como seguramente una actualización en el histórico de acceso implique un cambio en el </w:t>
      </w:r>
      <w:r>
        <w:t>algoritmo</w:t>
      </w:r>
      <w:r w:rsidR="008A4B5C">
        <w:t xml:space="preserve"> general</w:t>
      </w:r>
      <w:r w:rsidR="00A217C3">
        <w:t xml:space="preserve"> del tratamiento del BUS </w:t>
      </w:r>
      <w:proofErr w:type="spellStart"/>
      <w:r w:rsidR="00A217C3">
        <w:t>BUS</w:t>
      </w:r>
      <w:proofErr w:type="spellEnd"/>
      <w:r w:rsidR="00A217C3">
        <w:t xml:space="preserve"> </w:t>
      </w:r>
      <w:r w:rsidR="00A217C3" w:rsidRPr="00A217C3">
        <w:rPr>
          <w:b/>
        </w:rPr>
        <w:t>NO</w:t>
      </w:r>
      <w:r w:rsidR="00A217C3">
        <w:t xml:space="preserve"> </w:t>
      </w:r>
      <w:r>
        <w:t>se proceder</w:t>
      </w:r>
      <w:r w:rsidR="001352F7">
        <w:t xml:space="preserve">á a </w:t>
      </w:r>
      <w:r w:rsidR="001352F7" w:rsidRPr="00A217C3">
        <w:rPr>
          <w:b/>
        </w:rPr>
        <w:t>actualizar</w:t>
      </w:r>
      <w:r w:rsidR="001352F7">
        <w:t xml:space="preserve"> el </w:t>
      </w:r>
      <w:r w:rsidR="00A217C3" w:rsidRPr="00A217C3">
        <w:rPr>
          <w:b/>
        </w:rPr>
        <w:t>histórico de accesos</w:t>
      </w:r>
      <w:r w:rsidR="00A217C3">
        <w:t xml:space="preserve">, pero </w:t>
      </w:r>
      <w:r w:rsidR="001D603E">
        <w:t>si se generará</w:t>
      </w:r>
      <w:r w:rsidR="001352F7">
        <w:t xml:space="preserve"> una transacción con resultado de operación 0X1D.</w:t>
      </w:r>
    </w:p>
    <w:p w:rsidR="008A4B5C" w:rsidRDefault="008A4B5C" w:rsidP="004459A5"/>
    <w:p w:rsidR="00B63E88" w:rsidRDefault="00B63E88" w:rsidP="004459A5">
      <w:r>
        <w:t xml:space="preserve">Validación de un grupo con el título </w:t>
      </w:r>
      <w:proofErr w:type="spellStart"/>
      <w:r>
        <w:t>Metrobus</w:t>
      </w:r>
      <w:proofErr w:type="spellEnd"/>
      <w:r>
        <w:t xml:space="preserve"> o el BUS </w:t>
      </w:r>
      <w:proofErr w:type="spellStart"/>
      <w:r>
        <w:t>BUS</w:t>
      </w:r>
      <w:proofErr w:type="spellEnd"/>
      <w:r>
        <w:t xml:space="preserve">. Se permitirá la validación en las mismas condiciones que el algoritmo general. Si el </w:t>
      </w:r>
      <w:r w:rsidR="001352F7">
        <w:t>título</w:t>
      </w:r>
      <w:r>
        <w:t xml:space="preserve"> no está asociado a un colectivo podrán viajar tantos viajeros como unidades disponga en título cargado. Si el título está</w:t>
      </w:r>
      <w:r w:rsidR="001352F7">
        <w:t xml:space="preserve"> asociado </w:t>
      </w:r>
      <w:r>
        <w:t xml:space="preserve">a un usuario con colectivo bonificado, no se permitirán las validaciones </w:t>
      </w:r>
      <w:r w:rsidR="001352F7">
        <w:t>consecutivas.</w:t>
      </w:r>
    </w:p>
    <w:p w:rsidR="00D32C45" w:rsidRDefault="001352F7" w:rsidP="004459A5">
      <w:r>
        <w:t>El históricos se manejará como siempre a nivel de actualización</w:t>
      </w:r>
      <w:r w:rsidR="001D603E">
        <w:t xml:space="preserve"> general</w:t>
      </w:r>
      <w:r>
        <w:t xml:space="preserve">. Se mantiene fija la información de la primera validación y las otras posiciones se van rotando para incorporar la </w:t>
      </w:r>
      <w:r w:rsidR="00B413E8">
        <w:t>última</w:t>
      </w:r>
      <w:r>
        <w:t xml:space="preserve"> operación</w:t>
      </w:r>
      <w:r w:rsidR="001D603E">
        <w:t>.</w:t>
      </w:r>
    </w:p>
    <w:p w:rsidR="00923617" w:rsidRDefault="00923617" w:rsidP="004459A5"/>
    <w:p w:rsidR="00791F01" w:rsidRDefault="00791F01" w:rsidP="00791F01">
      <w:pPr>
        <w:pStyle w:val="Ttulo2"/>
        <w:keepNext/>
        <w:keepLines/>
        <w:numPr>
          <w:ilvl w:val="1"/>
          <w:numId w:val="34"/>
        </w:numPr>
        <w:spacing w:line="288" w:lineRule="auto"/>
        <w:jc w:val="left"/>
      </w:pPr>
      <w:bookmarkStart w:id="5" w:name="_Toc101159209"/>
      <w:bookmarkStart w:id="6" w:name="_Ref116306889"/>
      <w:bookmarkStart w:id="7" w:name="_Ref225830528"/>
      <w:bookmarkStart w:id="8" w:name="_Toc518033455"/>
      <w:bookmarkStart w:id="9" w:name="_Toc30147097"/>
      <w:r>
        <w:lastRenderedPageBreak/>
        <w:t xml:space="preserve">Fichero histórico de accesos </w:t>
      </w:r>
      <w:proofErr w:type="spellStart"/>
      <w:r>
        <w:t>FEha</w:t>
      </w:r>
      <w:bookmarkEnd w:id="5"/>
      <w:bookmarkEnd w:id="6"/>
      <w:bookmarkEnd w:id="7"/>
      <w:bookmarkEnd w:id="8"/>
      <w:bookmarkEnd w:id="9"/>
      <w:proofErr w:type="spellEnd"/>
    </w:p>
    <w:p w:rsidR="00791F01" w:rsidRDefault="00791F01" w:rsidP="00791F01">
      <w:pPr>
        <w:rPr>
          <w:lang w:val="es-ES"/>
        </w:rPr>
      </w:pPr>
      <w:r>
        <w:rPr>
          <w:lang w:val="es-ES"/>
        </w:rPr>
        <w:t>Este fichero puede contener varios registros donde cada uno representa el histórico de accesos con un título determinado.</w:t>
      </w:r>
    </w:p>
    <w:p w:rsidR="00791F01" w:rsidRDefault="00791F01" w:rsidP="00791F01">
      <w:pPr>
        <w:rPr>
          <w:lang w:val="es-ES"/>
        </w:rPr>
      </w:pPr>
    </w:p>
    <w:tbl>
      <w:tblPr>
        <w:tblW w:w="490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38"/>
        <w:gridCol w:w="2760"/>
        <w:gridCol w:w="1212"/>
        <w:gridCol w:w="3246"/>
        <w:gridCol w:w="1641"/>
      </w:tblGrid>
      <w:tr w:rsidR="00791F01" w:rsidTr="00183931">
        <w:trPr>
          <w:cantSplit/>
          <w:tblHeader/>
          <w:jc w:val="center"/>
        </w:trPr>
        <w:tc>
          <w:tcPr>
            <w:tcW w:w="8765" w:type="dxa"/>
            <w:gridSpan w:val="5"/>
            <w:tcBorders>
              <w:top w:val="single" w:sz="18" w:space="0" w:color="auto"/>
              <w:left w:val="single" w:sz="18" w:space="0" w:color="auto"/>
              <w:bottom w:val="single" w:sz="18" w:space="0" w:color="auto"/>
              <w:right w:val="single" w:sz="18" w:space="0" w:color="auto"/>
            </w:tcBorders>
            <w:shd w:val="clear" w:color="auto" w:fill="FFFF99"/>
          </w:tcPr>
          <w:p w:rsidR="00791F01" w:rsidRDefault="00791F01" w:rsidP="00183931">
            <w:pPr>
              <w:pStyle w:val="Descripcin"/>
              <w:jc w:val="center"/>
            </w:pPr>
            <w:bookmarkStart w:id="10" w:name="_Ref106076517"/>
            <w:bookmarkStart w:id="11" w:name="_Toc401665583"/>
            <w:r>
              <w:t xml:space="preserve">Tabla </w:t>
            </w:r>
            <w:r>
              <w:fldChar w:fldCharType="begin"/>
            </w:r>
            <w:r>
              <w:instrText xml:space="preserve"> SEQ Tabla \* ARABIC </w:instrText>
            </w:r>
            <w:r>
              <w:fldChar w:fldCharType="separate"/>
            </w:r>
            <w:r>
              <w:rPr>
                <w:noProof/>
              </w:rPr>
              <w:t>72</w:t>
            </w:r>
            <w:r>
              <w:fldChar w:fldCharType="end"/>
            </w:r>
            <w:bookmarkEnd w:id="10"/>
            <w:r>
              <w:t xml:space="preserve">  Información de acceso con el título</w:t>
            </w:r>
            <w:bookmarkEnd w:id="11"/>
          </w:p>
        </w:tc>
      </w:tr>
      <w:tr w:rsidR="00791F01" w:rsidTr="00183931">
        <w:trPr>
          <w:cantSplit/>
          <w:tblHeader/>
          <w:jc w:val="center"/>
        </w:trPr>
        <w:tc>
          <w:tcPr>
            <w:tcW w:w="997" w:type="dxa"/>
            <w:tcBorders>
              <w:top w:val="single" w:sz="18" w:space="0" w:color="auto"/>
              <w:left w:val="single" w:sz="18" w:space="0" w:color="auto"/>
              <w:bottom w:val="single" w:sz="8" w:space="0" w:color="auto"/>
            </w:tcBorders>
          </w:tcPr>
          <w:p w:rsidR="00791F01" w:rsidRDefault="00791F01" w:rsidP="00183931">
            <w:pPr>
              <w:jc w:val="left"/>
              <w:rPr>
                <w:sz w:val="16"/>
                <w:lang w:val="es-ES"/>
              </w:rPr>
            </w:pPr>
            <w:r>
              <w:rPr>
                <w:sz w:val="16"/>
                <w:lang w:val="es-ES"/>
              </w:rPr>
              <w:t>Tipo</w:t>
            </w:r>
          </w:p>
        </w:tc>
        <w:tc>
          <w:tcPr>
            <w:tcW w:w="2420" w:type="dxa"/>
            <w:tcBorders>
              <w:top w:val="single" w:sz="18" w:space="0" w:color="auto"/>
              <w:bottom w:val="single" w:sz="8" w:space="0" w:color="auto"/>
            </w:tcBorders>
          </w:tcPr>
          <w:p w:rsidR="00791F01" w:rsidRDefault="00791F01" w:rsidP="00183931">
            <w:pPr>
              <w:jc w:val="center"/>
              <w:rPr>
                <w:sz w:val="16"/>
                <w:lang w:val="es-ES"/>
              </w:rPr>
            </w:pPr>
            <w:r>
              <w:rPr>
                <w:sz w:val="16"/>
                <w:lang w:val="es-ES"/>
              </w:rPr>
              <w:t>0x40</w:t>
            </w:r>
          </w:p>
        </w:tc>
        <w:tc>
          <w:tcPr>
            <w:tcW w:w="5348" w:type="dxa"/>
            <w:gridSpan w:val="3"/>
            <w:tcBorders>
              <w:top w:val="single" w:sz="18" w:space="0" w:color="auto"/>
              <w:bottom w:val="single" w:sz="8" w:space="0" w:color="auto"/>
              <w:right w:val="single" w:sz="18" w:space="0" w:color="auto"/>
            </w:tcBorders>
          </w:tcPr>
          <w:p w:rsidR="00791F01" w:rsidRDefault="00791F01" w:rsidP="00183931">
            <w:pPr>
              <w:jc w:val="center"/>
              <w:rPr>
                <w:sz w:val="16"/>
                <w:lang w:val="es-ES"/>
              </w:rPr>
            </w:pPr>
            <w:r>
              <w:rPr>
                <w:sz w:val="16"/>
                <w:lang w:val="es-ES"/>
              </w:rPr>
              <w:t>Información del evento de acceso con el título</w:t>
            </w:r>
          </w:p>
        </w:tc>
      </w:tr>
      <w:tr w:rsidR="00791F01" w:rsidTr="00183931">
        <w:trPr>
          <w:cantSplit/>
          <w:tblHeader/>
          <w:jc w:val="center"/>
        </w:trPr>
        <w:tc>
          <w:tcPr>
            <w:tcW w:w="997" w:type="dxa"/>
            <w:tcBorders>
              <w:top w:val="single" w:sz="8" w:space="0" w:color="auto"/>
              <w:left w:val="single" w:sz="18" w:space="0" w:color="auto"/>
              <w:bottom w:val="single" w:sz="12" w:space="0" w:color="auto"/>
            </w:tcBorders>
          </w:tcPr>
          <w:p w:rsidR="00791F01" w:rsidRDefault="00791F01" w:rsidP="00183931">
            <w:pPr>
              <w:jc w:val="left"/>
              <w:rPr>
                <w:sz w:val="16"/>
                <w:lang w:val="es-ES"/>
              </w:rPr>
            </w:pPr>
            <w:r>
              <w:rPr>
                <w:sz w:val="16"/>
                <w:lang w:val="es-ES"/>
              </w:rPr>
              <w:t>Longitud</w:t>
            </w:r>
          </w:p>
        </w:tc>
        <w:tc>
          <w:tcPr>
            <w:tcW w:w="7768" w:type="dxa"/>
            <w:gridSpan w:val="4"/>
            <w:tcBorders>
              <w:top w:val="single" w:sz="8" w:space="0" w:color="auto"/>
              <w:bottom w:val="single" w:sz="12" w:space="0" w:color="auto"/>
              <w:right w:val="single" w:sz="18" w:space="0" w:color="auto"/>
            </w:tcBorders>
          </w:tcPr>
          <w:p w:rsidR="00791F01" w:rsidRDefault="00791F01" w:rsidP="00183931">
            <w:pPr>
              <w:jc w:val="center"/>
              <w:rPr>
                <w:sz w:val="16"/>
                <w:lang w:val="es-ES"/>
              </w:rPr>
            </w:pPr>
            <w:r>
              <w:rPr>
                <w:sz w:val="16"/>
                <w:lang w:val="es-ES"/>
              </w:rPr>
              <w:t>120 Bytes</w:t>
            </w:r>
          </w:p>
        </w:tc>
      </w:tr>
      <w:tr w:rsidR="00791F01" w:rsidTr="00183931">
        <w:trPr>
          <w:cantSplit/>
          <w:tblHeader/>
          <w:jc w:val="center"/>
        </w:trPr>
        <w:tc>
          <w:tcPr>
            <w:tcW w:w="997" w:type="dxa"/>
            <w:tcBorders>
              <w:top w:val="single" w:sz="12" w:space="0" w:color="auto"/>
              <w:left w:val="single" w:sz="18" w:space="0" w:color="auto"/>
              <w:bottom w:val="single" w:sz="8" w:space="0" w:color="auto"/>
            </w:tcBorders>
            <w:shd w:val="clear" w:color="auto" w:fill="CCCCCC"/>
          </w:tcPr>
          <w:p w:rsidR="00791F01" w:rsidRDefault="00791F01" w:rsidP="00183931">
            <w:pPr>
              <w:jc w:val="left"/>
              <w:rPr>
                <w:sz w:val="16"/>
                <w:lang w:val="es-ES"/>
              </w:rPr>
            </w:pPr>
            <w:r>
              <w:rPr>
                <w:sz w:val="16"/>
                <w:lang w:val="es-ES"/>
              </w:rPr>
              <w:t>Valor</w:t>
            </w:r>
          </w:p>
        </w:tc>
        <w:tc>
          <w:tcPr>
            <w:tcW w:w="3483" w:type="dxa"/>
            <w:gridSpan w:val="2"/>
            <w:tcBorders>
              <w:top w:val="single" w:sz="12" w:space="0" w:color="auto"/>
              <w:bottom w:val="single" w:sz="8" w:space="0" w:color="auto"/>
            </w:tcBorders>
            <w:shd w:val="clear" w:color="auto" w:fill="CCCCCC"/>
          </w:tcPr>
          <w:p w:rsidR="00791F01" w:rsidRDefault="00791F01" w:rsidP="00183931">
            <w:pPr>
              <w:jc w:val="left"/>
              <w:rPr>
                <w:sz w:val="16"/>
                <w:lang w:val="es-ES"/>
              </w:rPr>
            </w:pPr>
            <w:r>
              <w:rPr>
                <w:sz w:val="16"/>
                <w:lang w:val="es-ES"/>
              </w:rPr>
              <w:t>Identificador</w:t>
            </w:r>
          </w:p>
        </w:tc>
        <w:tc>
          <w:tcPr>
            <w:tcW w:w="2846" w:type="dxa"/>
            <w:tcBorders>
              <w:top w:val="single" w:sz="12" w:space="0" w:color="auto"/>
              <w:bottom w:val="single" w:sz="8" w:space="0" w:color="auto"/>
            </w:tcBorders>
            <w:shd w:val="clear" w:color="auto" w:fill="CCCCCC"/>
          </w:tcPr>
          <w:p w:rsidR="00791F01" w:rsidRDefault="00791F01" w:rsidP="00183931">
            <w:pPr>
              <w:pStyle w:val="Encabezado"/>
              <w:rPr>
                <w:sz w:val="16"/>
                <w:lang w:val="es-ES"/>
              </w:rPr>
            </w:pPr>
            <w:r>
              <w:rPr>
                <w:sz w:val="16"/>
                <w:lang w:val="es-ES"/>
              </w:rPr>
              <w:t>Tipo</w:t>
            </w:r>
          </w:p>
        </w:tc>
        <w:tc>
          <w:tcPr>
            <w:tcW w:w="1439" w:type="dxa"/>
            <w:tcBorders>
              <w:top w:val="single" w:sz="12" w:space="0" w:color="auto"/>
              <w:bottom w:val="single" w:sz="8" w:space="0" w:color="auto"/>
              <w:right w:val="single" w:sz="18" w:space="0" w:color="auto"/>
            </w:tcBorders>
            <w:shd w:val="clear" w:color="auto" w:fill="CCCCCC"/>
          </w:tcPr>
          <w:p w:rsidR="00791F01" w:rsidRDefault="00791F01" w:rsidP="00183931">
            <w:pPr>
              <w:jc w:val="center"/>
              <w:rPr>
                <w:sz w:val="16"/>
                <w:lang w:val="es-ES"/>
              </w:rPr>
            </w:pPr>
            <w:r>
              <w:rPr>
                <w:sz w:val="16"/>
                <w:lang w:val="es-ES"/>
              </w:rPr>
              <w:t>Tamaño (Bytes)</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1</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AccessContractNumber</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entero</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1</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2</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AccessEventCounter</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entero</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4</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3</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AccessEventUnits</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dunit</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3</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4</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AccessEventReturnUnits</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dunit</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3</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5</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AccessEventPassQty</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entero</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1</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6</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AccessEventLine</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dLine</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2</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7</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AccessEventTransQty</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entero</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1</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8</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AccessEventUserQty</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entero</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1</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9</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AccessEventUserQtyInsp</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entero</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1</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10</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AccessDayTripCounter</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entero</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1</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11</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AccessDayTripDate</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dDate</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2</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12</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AccessEventInLastPayDate</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dDate</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2</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13</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AccessEventInLastPayTime</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dShortTime</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2</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14</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AccessEventInLastPayPoint</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dPayPoint</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6</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15</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AccessEventOutLastPayDate</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dDate</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2</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16</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AccessEventOutLastPayTime</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dShortTime</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2</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17</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AccessEventOutLastPayPoint</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dPayPoint</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6</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18</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AccessEventInFirstPayDateCharge</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dDate</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2</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19</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AccessEventInFirstPayTimeCharge</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dShortTime</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2</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20</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AccessEventInFirstPayPointCharge</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dPayPoint</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6</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21</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AccessEventInFirstPayDateRecharge</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dDate</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2</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22</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AccessEventInFirstPayTimeRecharge</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dShortTime</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2</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23</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AccessEventInFirstPayPointRecharge</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dPayPoint</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6</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24</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AccessEventInPrePayDate</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dDate</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2</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25</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AccessEventInPrePayTime</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dShortTime</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2</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26</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AccessEventInPrePayPoint</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dPayPoint</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6</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lastRenderedPageBreak/>
              <w:t>27</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AccessEventOutPrePayDate</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dDate</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2</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28</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AccessEventOutPrePayTime</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dShortTime</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2</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29</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AccessEventOutPrePayPoint</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dPayPoint</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6</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30</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AccessEventInBPrePayDate</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dDate</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2</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31</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AccessEventInBPrePayTime</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dShortTime</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2</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32</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AccessEventInBPrePayPoint</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dPayPoint</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6</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33</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AccessEventOutBPrePayDate</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dDate</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2</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34</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AccessEventOutBPrePayTime</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dShortTime</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2</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35</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AccessEventOutBPrePayPoint</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dPayPoint</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6</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36</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AccessEventInBBPrePayDate</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dDate</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2</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37</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AccessEventInBBPrePayTime</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dShortTime</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2</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38</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AccessEventInBBPrePayPoint</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dPayPoint</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6</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39</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AccessEventOutBBPrePayDate</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dDate</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2</w:t>
            </w:r>
          </w:p>
        </w:tc>
      </w:tr>
      <w:tr w:rsidR="00791F01" w:rsidTr="00183931">
        <w:trPr>
          <w:jc w:val="center"/>
        </w:trPr>
        <w:tc>
          <w:tcPr>
            <w:tcW w:w="997" w:type="dxa"/>
            <w:tcBorders>
              <w:top w:val="single" w:sz="6" w:space="0" w:color="auto"/>
              <w:left w:val="single" w:sz="18" w:space="0" w:color="auto"/>
              <w:bottom w:val="single" w:sz="6" w:space="0" w:color="auto"/>
            </w:tcBorders>
          </w:tcPr>
          <w:p w:rsidR="00791F01" w:rsidRDefault="00791F01" w:rsidP="00183931">
            <w:pPr>
              <w:jc w:val="center"/>
              <w:rPr>
                <w:sz w:val="16"/>
                <w:lang w:val="en-US"/>
              </w:rPr>
            </w:pPr>
            <w:r>
              <w:rPr>
                <w:sz w:val="16"/>
                <w:lang w:val="en-US"/>
              </w:rPr>
              <w:t>40</w:t>
            </w:r>
          </w:p>
        </w:tc>
        <w:tc>
          <w:tcPr>
            <w:tcW w:w="3483" w:type="dxa"/>
            <w:gridSpan w:val="2"/>
            <w:tcBorders>
              <w:top w:val="single" w:sz="6" w:space="0" w:color="auto"/>
              <w:bottom w:val="single" w:sz="6" w:space="0" w:color="auto"/>
            </w:tcBorders>
          </w:tcPr>
          <w:p w:rsidR="00791F01" w:rsidRDefault="00791F01" w:rsidP="00183931">
            <w:pPr>
              <w:jc w:val="left"/>
              <w:rPr>
                <w:sz w:val="16"/>
                <w:lang w:val="en-US"/>
              </w:rPr>
            </w:pPr>
            <w:proofErr w:type="spellStart"/>
            <w:r>
              <w:rPr>
                <w:sz w:val="16"/>
                <w:lang w:val="en-US"/>
              </w:rPr>
              <w:t>AccessEventOutBBPrePayTime</w:t>
            </w:r>
            <w:proofErr w:type="spellEnd"/>
          </w:p>
        </w:tc>
        <w:tc>
          <w:tcPr>
            <w:tcW w:w="2846" w:type="dxa"/>
            <w:tcBorders>
              <w:top w:val="single" w:sz="6" w:space="0" w:color="auto"/>
              <w:bottom w:val="single" w:sz="6" w:space="0" w:color="auto"/>
            </w:tcBorders>
          </w:tcPr>
          <w:p w:rsidR="00791F01" w:rsidRDefault="00791F01" w:rsidP="00183931">
            <w:pPr>
              <w:pStyle w:val="Encabezado"/>
              <w:rPr>
                <w:sz w:val="16"/>
                <w:lang w:val="en-US"/>
              </w:rPr>
            </w:pPr>
            <w:proofErr w:type="spellStart"/>
            <w:r>
              <w:rPr>
                <w:sz w:val="16"/>
                <w:lang w:val="en-US"/>
              </w:rPr>
              <w:t>dShortTime</w:t>
            </w:r>
            <w:proofErr w:type="spellEnd"/>
          </w:p>
        </w:tc>
        <w:tc>
          <w:tcPr>
            <w:tcW w:w="1439" w:type="dxa"/>
            <w:tcBorders>
              <w:top w:val="single" w:sz="6" w:space="0" w:color="auto"/>
              <w:bottom w:val="single" w:sz="6" w:space="0" w:color="auto"/>
              <w:right w:val="single" w:sz="18" w:space="0" w:color="auto"/>
            </w:tcBorders>
          </w:tcPr>
          <w:p w:rsidR="00791F01" w:rsidRDefault="00791F01" w:rsidP="00183931">
            <w:pPr>
              <w:jc w:val="center"/>
              <w:rPr>
                <w:sz w:val="16"/>
                <w:lang w:val="en-US"/>
              </w:rPr>
            </w:pPr>
            <w:r>
              <w:rPr>
                <w:sz w:val="16"/>
                <w:lang w:val="en-US"/>
              </w:rPr>
              <w:t>2</w:t>
            </w:r>
          </w:p>
        </w:tc>
      </w:tr>
      <w:tr w:rsidR="00791F01" w:rsidTr="00183931">
        <w:trPr>
          <w:jc w:val="center"/>
        </w:trPr>
        <w:tc>
          <w:tcPr>
            <w:tcW w:w="997" w:type="dxa"/>
            <w:tcBorders>
              <w:top w:val="single" w:sz="6" w:space="0" w:color="auto"/>
              <w:left w:val="single" w:sz="18" w:space="0" w:color="auto"/>
              <w:bottom w:val="single" w:sz="18" w:space="0" w:color="auto"/>
            </w:tcBorders>
          </w:tcPr>
          <w:p w:rsidR="00791F01" w:rsidRDefault="00791F01" w:rsidP="00183931">
            <w:pPr>
              <w:jc w:val="center"/>
              <w:rPr>
                <w:sz w:val="16"/>
                <w:lang w:val="en-US"/>
              </w:rPr>
            </w:pPr>
            <w:r>
              <w:rPr>
                <w:sz w:val="16"/>
                <w:lang w:val="en-US"/>
              </w:rPr>
              <w:t>41</w:t>
            </w:r>
          </w:p>
        </w:tc>
        <w:tc>
          <w:tcPr>
            <w:tcW w:w="3483" w:type="dxa"/>
            <w:gridSpan w:val="2"/>
            <w:tcBorders>
              <w:top w:val="single" w:sz="6" w:space="0" w:color="auto"/>
              <w:bottom w:val="single" w:sz="18" w:space="0" w:color="auto"/>
            </w:tcBorders>
          </w:tcPr>
          <w:p w:rsidR="00791F01" w:rsidRDefault="00791F01" w:rsidP="00183931">
            <w:pPr>
              <w:jc w:val="left"/>
              <w:rPr>
                <w:sz w:val="16"/>
                <w:lang w:val="en-US"/>
              </w:rPr>
            </w:pPr>
            <w:proofErr w:type="spellStart"/>
            <w:r>
              <w:rPr>
                <w:sz w:val="16"/>
                <w:lang w:val="en-US"/>
              </w:rPr>
              <w:t>AccessEventOutBBPrePayPoint</w:t>
            </w:r>
            <w:proofErr w:type="spellEnd"/>
          </w:p>
        </w:tc>
        <w:tc>
          <w:tcPr>
            <w:tcW w:w="2846" w:type="dxa"/>
            <w:tcBorders>
              <w:top w:val="single" w:sz="6" w:space="0" w:color="auto"/>
              <w:bottom w:val="single" w:sz="18" w:space="0" w:color="auto"/>
            </w:tcBorders>
          </w:tcPr>
          <w:p w:rsidR="00791F01" w:rsidRDefault="00791F01" w:rsidP="00183931">
            <w:pPr>
              <w:pStyle w:val="Encabezado"/>
              <w:rPr>
                <w:sz w:val="16"/>
                <w:lang w:val="en-US"/>
              </w:rPr>
            </w:pPr>
            <w:proofErr w:type="spellStart"/>
            <w:r>
              <w:rPr>
                <w:sz w:val="16"/>
                <w:lang w:val="en-US"/>
              </w:rPr>
              <w:t>dPayPoint</w:t>
            </w:r>
            <w:proofErr w:type="spellEnd"/>
          </w:p>
        </w:tc>
        <w:tc>
          <w:tcPr>
            <w:tcW w:w="1439" w:type="dxa"/>
            <w:tcBorders>
              <w:top w:val="single" w:sz="6" w:space="0" w:color="auto"/>
              <w:bottom w:val="single" w:sz="18" w:space="0" w:color="auto"/>
              <w:right w:val="single" w:sz="18" w:space="0" w:color="auto"/>
            </w:tcBorders>
          </w:tcPr>
          <w:p w:rsidR="00791F01" w:rsidRDefault="00791F01" w:rsidP="00183931">
            <w:pPr>
              <w:jc w:val="center"/>
              <w:rPr>
                <w:sz w:val="16"/>
                <w:lang w:val="en-US"/>
              </w:rPr>
            </w:pPr>
            <w:r>
              <w:rPr>
                <w:sz w:val="16"/>
                <w:lang w:val="en-US"/>
              </w:rPr>
              <w:t>6</w:t>
            </w:r>
          </w:p>
        </w:tc>
      </w:tr>
    </w:tbl>
    <w:p w:rsidR="00791F01" w:rsidRDefault="00791F01" w:rsidP="00791F01">
      <w:pPr>
        <w:rPr>
          <w:lang w:val="en-US"/>
        </w:rPr>
      </w:pP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AccessContractNumber</w:t>
      </w:r>
      <w:proofErr w:type="spellEnd"/>
      <w:r>
        <w:rPr>
          <w:lang w:val="es-ES"/>
        </w:rPr>
        <w:t>: Número del título que corresponde este conjunto de datos de acceso. La tarjeta puede tener hasta tres títulos, así que el valor de este parámetro será 1 (primer título), 2 (segundo título), o 3 (tercer título). Si no hay ningún título cargado será 0x00.</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AccessEventCounter</w:t>
      </w:r>
      <w:proofErr w:type="spellEnd"/>
      <w:r>
        <w:rPr>
          <w:lang w:val="es-ES"/>
        </w:rPr>
        <w:t xml:space="preserve">: Contador cuyo valor se hace igual con el del </w:t>
      </w:r>
      <w:proofErr w:type="spellStart"/>
      <w:r>
        <w:rPr>
          <w:lang w:val="es-ES"/>
        </w:rPr>
        <w:t>EventCounter</w:t>
      </w:r>
      <w:proofErr w:type="spellEnd"/>
      <w:r>
        <w:rPr>
          <w:lang w:val="es-ES"/>
        </w:rPr>
        <w:t xml:space="preserve"> cada vez que se realiza una validación.</w:t>
      </w:r>
    </w:p>
    <w:p w:rsidR="00791F01" w:rsidRPr="00791F01" w:rsidRDefault="00791F01" w:rsidP="00791F01">
      <w:pPr>
        <w:pStyle w:val="Numeracin"/>
        <w:numPr>
          <w:ilvl w:val="0"/>
          <w:numId w:val="35"/>
        </w:numPr>
        <w:tabs>
          <w:tab w:val="clear" w:pos="360"/>
          <w:tab w:val="num" w:pos="426"/>
        </w:tabs>
        <w:ind w:left="426" w:hanging="426"/>
        <w:rPr>
          <w:color w:val="7030A0"/>
          <w:lang w:val="es-ES"/>
        </w:rPr>
      </w:pPr>
      <w:proofErr w:type="spellStart"/>
      <w:r w:rsidRPr="00791F01">
        <w:rPr>
          <w:b/>
          <w:bCs/>
          <w:lang w:val="es-ES"/>
        </w:rPr>
        <w:t>AccessEventUnits</w:t>
      </w:r>
      <w:proofErr w:type="spellEnd"/>
      <w:r w:rsidRPr="00791F01">
        <w:rPr>
          <w:b/>
          <w:bCs/>
          <w:lang w:val="es-ES"/>
        </w:rPr>
        <w:t>:</w:t>
      </w:r>
      <w:r w:rsidRPr="00791F01">
        <w:rPr>
          <w:color w:val="7030A0"/>
          <w:lang w:val="es-ES"/>
        </w:rPr>
        <w:t xml:space="preserve"> </w:t>
      </w:r>
      <w:r w:rsidRPr="00791F01">
        <w:rPr>
          <w:lang w:val="es-ES"/>
        </w:rPr>
        <w:t xml:space="preserve">Unidades consumidas de la carga y la recarga. Este campo se codifica tal y como se indica a continuación y según el tipo de dato </w:t>
      </w:r>
      <w:proofErr w:type="spellStart"/>
      <w:r w:rsidRPr="00791F01">
        <w:rPr>
          <w:lang w:val="es-ES"/>
        </w:rPr>
        <w:t>dUnit</w:t>
      </w:r>
      <w:proofErr w:type="spellEnd"/>
      <w:r w:rsidR="001D603E">
        <w:rPr>
          <w:lang w:val="es-ES"/>
        </w:rPr>
        <w:t xml:space="preserve">. </w:t>
      </w:r>
      <w:r>
        <w:rPr>
          <w:color w:val="7030A0"/>
          <w:lang w:val="es-ES"/>
        </w:rPr>
        <w:t>NO actualizar para que no exista descuento de viajes</w:t>
      </w:r>
    </w:p>
    <w:p w:rsidR="00791F01" w:rsidRDefault="00791F01" w:rsidP="00791F01">
      <w:pPr>
        <w:pStyle w:val="Numeracin"/>
        <w:tabs>
          <w:tab w:val="clear" w:pos="360"/>
        </w:tabs>
        <w:ind w:left="0" w:firstLine="0"/>
        <w:rPr>
          <w:lang w:val="es-ES"/>
        </w:rPr>
      </w:pPr>
    </w:p>
    <w:tbl>
      <w:tblPr>
        <w:tblW w:w="876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4"/>
        <w:gridCol w:w="364"/>
        <w:gridCol w:w="364"/>
        <w:gridCol w:w="365"/>
        <w:gridCol w:w="365"/>
        <w:gridCol w:w="366"/>
        <w:gridCol w:w="365"/>
        <w:gridCol w:w="365"/>
        <w:gridCol w:w="366"/>
        <w:gridCol w:w="365"/>
        <w:gridCol w:w="365"/>
        <w:gridCol w:w="366"/>
        <w:gridCol w:w="365"/>
        <w:gridCol w:w="366"/>
        <w:gridCol w:w="365"/>
        <w:gridCol w:w="365"/>
        <w:gridCol w:w="365"/>
        <w:gridCol w:w="366"/>
        <w:gridCol w:w="366"/>
        <w:gridCol w:w="365"/>
        <w:gridCol w:w="365"/>
        <w:gridCol w:w="365"/>
        <w:gridCol w:w="365"/>
        <w:gridCol w:w="366"/>
      </w:tblGrid>
      <w:tr w:rsidR="00791F01" w:rsidTr="00183931">
        <w:trPr>
          <w:cantSplit/>
          <w:jc w:val="center"/>
        </w:trPr>
        <w:tc>
          <w:tcPr>
            <w:tcW w:w="8764" w:type="dxa"/>
            <w:gridSpan w:val="24"/>
            <w:tcBorders>
              <w:top w:val="single" w:sz="18" w:space="0" w:color="auto"/>
              <w:left w:val="single" w:sz="18" w:space="0" w:color="auto"/>
              <w:bottom w:val="single" w:sz="18" w:space="0" w:color="auto"/>
              <w:right w:val="single" w:sz="18" w:space="0" w:color="auto"/>
            </w:tcBorders>
            <w:shd w:val="clear" w:color="auto" w:fill="FFFF99"/>
            <w:vAlign w:val="center"/>
          </w:tcPr>
          <w:p w:rsidR="00791F01" w:rsidRDefault="00791F01" w:rsidP="00183931">
            <w:pPr>
              <w:jc w:val="center"/>
              <w:rPr>
                <w:b/>
                <w:lang w:val="es-ES"/>
              </w:rPr>
            </w:pPr>
            <w:bookmarkStart w:id="12" w:name="_Toc401665584"/>
            <w:r>
              <w:rPr>
                <w:b/>
                <w:lang w:val="es-ES"/>
              </w:rPr>
              <w:t xml:space="preserve">Tabla </w:t>
            </w:r>
            <w:r>
              <w:rPr>
                <w:b/>
              </w:rPr>
              <w:fldChar w:fldCharType="begin"/>
            </w:r>
            <w:r>
              <w:rPr>
                <w:b/>
                <w:lang w:val="es-ES"/>
              </w:rPr>
              <w:instrText xml:space="preserve"> SEQ Tabla \* ARABIC </w:instrText>
            </w:r>
            <w:r>
              <w:rPr>
                <w:b/>
              </w:rPr>
              <w:fldChar w:fldCharType="separate"/>
            </w:r>
            <w:r>
              <w:rPr>
                <w:b/>
                <w:noProof/>
                <w:lang w:val="es-ES"/>
              </w:rPr>
              <w:t>73</w:t>
            </w:r>
            <w:r>
              <w:rPr>
                <w:b/>
              </w:rPr>
              <w:fldChar w:fldCharType="end"/>
            </w:r>
            <w:r>
              <w:rPr>
                <w:b/>
                <w:lang w:val="es-ES"/>
              </w:rPr>
              <w:t xml:space="preserve">  Codificación del parámetro </w:t>
            </w:r>
            <w:proofErr w:type="spellStart"/>
            <w:r>
              <w:rPr>
                <w:b/>
                <w:lang w:val="es-ES"/>
              </w:rPr>
              <w:t>AccessEventUnits</w:t>
            </w:r>
            <w:bookmarkEnd w:id="12"/>
            <w:proofErr w:type="spellEnd"/>
          </w:p>
        </w:tc>
      </w:tr>
      <w:tr w:rsidR="00791F01" w:rsidTr="00183931">
        <w:trPr>
          <w:cantSplit/>
          <w:jc w:val="center"/>
        </w:trPr>
        <w:tc>
          <w:tcPr>
            <w:tcW w:w="2918" w:type="dxa"/>
            <w:gridSpan w:val="8"/>
            <w:tcBorders>
              <w:top w:val="single" w:sz="18" w:space="0" w:color="auto"/>
              <w:left w:val="single" w:sz="18" w:space="0" w:color="auto"/>
              <w:bottom w:val="single" w:sz="8" w:space="0" w:color="auto"/>
            </w:tcBorders>
            <w:shd w:val="clear" w:color="auto" w:fill="CCCCCC"/>
            <w:vAlign w:val="center"/>
          </w:tcPr>
          <w:p w:rsidR="00791F01" w:rsidRDefault="00791F01" w:rsidP="00183931">
            <w:pPr>
              <w:jc w:val="center"/>
              <w:rPr>
                <w:sz w:val="18"/>
                <w:lang w:val="en-US"/>
              </w:rPr>
            </w:pPr>
            <w:r>
              <w:rPr>
                <w:sz w:val="18"/>
                <w:lang w:val="en-US"/>
              </w:rPr>
              <w:t>Byte 3</w:t>
            </w:r>
          </w:p>
        </w:tc>
        <w:tc>
          <w:tcPr>
            <w:tcW w:w="2923" w:type="dxa"/>
            <w:gridSpan w:val="8"/>
            <w:tcBorders>
              <w:top w:val="single" w:sz="18" w:space="0" w:color="auto"/>
              <w:bottom w:val="single" w:sz="8" w:space="0" w:color="auto"/>
            </w:tcBorders>
            <w:shd w:val="clear" w:color="auto" w:fill="CCCCCC"/>
            <w:vAlign w:val="center"/>
          </w:tcPr>
          <w:p w:rsidR="00791F01" w:rsidRDefault="00791F01" w:rsidP="00183931">
            <w:pPr>
              <w:jc w:val="center"/>
              <w:rPr>
                <w:sz w:val="18"/>
                <w:lang w:val="en-US"/>
              </w:rPr>
            </w:pPr>
            <w:r>
              <w:rPr>
                <w:sz w:val="18"/>
                <w:lang w:val="en-US"/>
              </w:rPr>
              <w:t>Byte 2</w:t>
            </w:r>
          </w:p>
        </w:tc>
        <w:tc>
          <w:tcPr>
            <w:tcW w:w="2923" w:type="dxa"/>
            <w:gridSpan w:val="8"/>
            <w:tcBorders>
              <w:top w:val="single" w:sz="18" w:space="0" w:color="auto"/>
              <w:bottom w:val="single" w:sz="8" w:space="0" w:color="auto"/>
              <w:right w:val="single" w:sz="18" w:space="0" w:color="auto"/>
            </w:tcBorders>
            <w:shd w:val="clear" w:color="auto" w:fill="CCCCCC"/>
            <w:vAlign w:val="center"/>
          </w:tcPr>
          <w:p w:rsidR="00791F01" w:rsidRDefault="00791F01" w:rsidP="00183931">
            <w:pPr>
              <w:jc w:val="center"/>
              <w:rPr>
                <w:sz w:val="18"/>
                <w:lang w:val="en-US"/>
              </w:rPr>
            </w:pPr>
            <w:r>
              <w:rPr>
                <w:sz w:val="18"/>
                <w:lang w:val="en-US"/>
              </w:rPr>
              <w:t>Byte 1</w:t>
            </w:r>
          </w:p>
        </w:tc>
      </w:tr>
      <w:tr w:rsidR="00791F01" w:rsidTr="00183931">
        <w:trPr>
          <w:cantSplit/>
          <w:trHeight w:val="634"/>
          <w:jc w:val="center"/>
        </w:trPr>
        <w:tc>
          <w:tcPr>
            <w:tcW w:w="364" w:type="dxa"/>
            <w:tcBorders>
              <w:top w:val="single" w:sz="8" w:space="0" w:color="auto"/>
              <w:left w:val="single" w:sz="1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7</w:t>
            </w:r>
          </w:p>
        </w:tc>
        <w:tc>
          <w:tcPr>
            <w:tcW w:w="364"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6</w:t>
            </w:r>
          </w:p>
        </w:tc>
        <w:tc>
          <w:tcPr>
            <w:tcW w:w="364"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5</w:t>
            </w:r>
          </w:p>
        </w:tc>
        <w:tc>
          <w:tcPr>
            <w:tcW w:w="365"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4</w:t>
            </w:r>
          </w:p>
        </w:tc>
        <w:tc>
          <w:tcPr>
            <w:tcW w:w="365"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3</w:t>
            </w:r>
          </w:p>
        </w:tc>
        <w:tc>
          <w:tcPr>
            <w:tcW w:w="366"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2</w:t>
            </w:r>
          </w:p>
        </w:tc>
        <w:tc>
          <w:tcPr>
            <w:tcW w:w="365"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1</w:t>
            </w:r>
          </w:p>
        </w:tc>
        <w:tc>
          <w:tcPr>
            <w:tcW w:w="365"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0</w:t>
            </w:r>
          </w:p>
        </w:tc>
        <w:tc>
          <w:tcPr>
            <w:tcW w:w="366"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7</w:t>
            </w:r>
          </w:p>
        </w:tc>
        <w:tc>
          <w:tcPr>
            <w:tcW w:w="365"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6</w:t>
            </w:r>
          </w:p>
        </w:tc>
        <w:tc>
          <w:tcPr>
            <w:tcW w:w="365"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5</w:t>
            </w:r>
          </w:p>
        </w:tc>
        <w:tc>
          <w:tcPr>
            <w:tcW w:w="366"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4</w:t>
            </w:r>
          </w:p>
        </w:tc>
        <w:tc>
          <w:tcPr>
            <w:tcW w:w="365"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3</w:t>
            </w:r>
          </w:p>
        </w:tc>
        <w:tc>
          <w:tcPr>
            <w:tcW w:w="366"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2</w:t>
            </w:r>
          </w:p>
        </w:tc>
        <w:tc>
          <w:tcPr>
            <w:tcW w:w="365"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1</w:t>
            </w:r>
          </w:p>
        </w:tc>
        <w:tc>
          <w:tcPr>
            <w:tcW w:w="365"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0</w:t>
            </w:r>
          </w:p>
        </w:tc>
        <w:tc>
          <w:tcPr>
            <w:tcW w:w="365"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7</w:t>
            </w:r>
          </w:p>
        </w:tc>
        <w:tc>
          <w:tcPr>
            <w:tcW w:w="366"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6</w:t>
            </w:r>
          </w:p>
        </w:tc>
        <w:tc>
          <w:tcPr>
            <w:tcW w:w="366"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5</w:t>
            </w:r>
          </w:p>
        </w:tc>
        <w:tc>
          <w:tcPr>
            <w:tcW w:w="365"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4</w:t>
            </w:r>
          </w:p>
        </w:tc>
        <w:tc>
          <w:tcPr>
            <w:tcW w:w="365"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3</w:t>
            </w:r>
          </w:p>
        </w:tc>
        <w:tc>
          <w:tcPr>
            <w:tcW w:w="365"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2</w:t>
            </w:r>
          </w:p>
        </w:tc>
        <w:tc>
          <w:tcPr>
            <w:tcW w:w="365"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1</w:t>
            </w:r>
          </w:p>
        </w:tc>
        <w:tc>
          <w:tcPr>
            <w:tcW w:w="366" w:type="dxa"/>
            <w:tcBorders>
              <w:top w:val="single" w:sz="8" w:space="0" w:color="auto"/>
              <w:bottom w:val="single" w:sz="6" w:space="0" w:color="auto"/>
              <w:right w:val="single" w:sz="18" w:space="0" w:color="auto"/>
            </w:tcBorders>
            <w:textDirection w:val="btLr"/>
            <w:vAlign w:val="center"/>
          </w:tcPr>
          <w:p w:rsidR="00791F01" w:rsidRDefault="00791F01" w:rsidP="00183931">
            <w:pPr>
              <w:spacing w:before="0" w:after="0"/>
              <w:jc w:val="center"/>
              <w:rPr>
                <w:sz w:val="16"/>
                <w:lang w:val="en-US"/>
              </w:rPr>
            </w:pPr>
            <w:r>
              <w:rPr>
                <w:sz w:val="16"/>
                <w:lang w:val="en-US"/>
              </w:rPr>
              <w:t>Bit 0</w:t>
            </w:r>
          </w:p>
        </w:tc>
      </w:tr>
      <w:tr w:rsidR="00791F01" w:rsidTr="00183931">
        <w:trPr>
          <w:cantSplit/>
          <w:jc w:val="center"/>
        </w:trPr>
        <w:tc>
          <w:tcPr>
            <w:tcW w:w="1457" w:type="dxa"/>
            <w:gridSpan w:val="4"/>
            <w:tcBorders>
              <w:top w:val="single" w:sz="6" w:space="0" w:color="auto"/>
              <w:left w:val="single" w:sz="18" w:space="0" w:color="auto"/>
              <w:bottom w:val="single" w:sz="18" w:space="0" w:color="auto"/>
              <w:right w:val="single" w:sz="6" w:space="0" w:color="auto"/>
            </w:tcBorders>
            <w:vAlign w:val="center"/>
          </w:tcPr>
          <w:p w:rsidR="00791F01" w:rsidRDefault="00791F01" w:rsidP="00183931">
            <w:pPr>
              <w:jc w:val="center"/>
              <w:rPr>
                <w:sz w:val="16"/>
                <w:lang w:val="es-ES"/>
              </w:rPr>
            </w:pPr>
            <w:r>
              <w:rPr>
                <w:sz w:val="16"/>
                <w:lang w:val="es-ES"/>
              </w:rPr>
              <w:t>Tipo de unidad</w:t>
            </w:r>
          </w:p>
          <w:p w:rsidR="00791F01" w:rsidRDefault="00791F01" w:rsidP="00183931">
            <w:pPr>
              <w:spacing w:before="0"/>
              <w:jc w:val="center"/>
              <w:rPr>
                <w:sz w:val="16"/>
                <w:lang w:val="es-ES"/>
              </w:rPr>
            </w:pPr>
            <w:r>
              <w:rPr>
                <w:sz w:val="16"/>
                <w:lang w:val="es-ES"/>
              </w:rPr>
              <w:t>(Viajes)</w:t>
            </w:r>
          </w:p>
        </w:tc>
        <w:tc>
          <w:tcPr>
            <w:tcW w:w="3654" w:type="dxa"/>
            <w:gridSpan w:val="10"/>
            <w:tcBorders>
              <w:top w:val="single" w:sz="6" w:space="0" w:color="auto"/>
              <w:left w:val="single" w:sz="6" w:space="0" w:color="auto"/>
              <w:bottom w:val="single" w:sz="18" w:space="0" w:color="auto"/>
              <w:right w:val="single" w:sz="6" w:space="0" w:color="auto"/>
            </w:tcBorders>
            <w:vAlign w:val="center"/>
          </w:tcPr>
          <w:p w:rsidR="00791F01" w:rsidRPr="00097204" w:rsidRDefault="00791F01" w:rsidP="00183931">
            <w:pPr>
              <w:jc w:val="center"/>
              <w:rPr>
                <w:b/>
                <w:sz w:val="16"/>
                <w:lang w:val="es-ES"/>
              </w:rPr>
            </w:pPr>
            <w:proofErr w:type="spellStart"/>
            <w:r w:rsidRPr="00097204">
              <w:rPr>
                <w:b/>
                <w:sz w:val="16"/>
                <w:lang w:val="es-ES"/>
              </w:rPr>
              <w:t>AccessEventRechargeUnits</w:t>
            </w:r>
            <w:proofErr w:type="spellEnd"/>
          </w:p>
          <w:p w:rsidR="00791F01" w:rsidRDefault="00791F01" w:rsidP="00183931">
            <w:pPr>
              <w:spacing w:before="0"/>
              <w:jc w:val="center"/>
              <w:rPr>
                <w:sz w:val="16"/>
                <w:lang w:val="es-ES"/>
              </w:rPr>
            </w:pPr>
            <w:r>
              <w:rPr>
                <w:sz w:val="16"/>
                <w:lang w:val="es-ES"/>
              </w:rPr>
              <w:t>(Unidades consumidas de la recarga)</w:t>
            </w:r>
          </w:p>
        </w:tc>
        <w:tc>
          <w:tcPr>
            <w:tcW w:w="3653" w:type="dxa"/>
            <w:gridSpan w:val="10"/>
            <w:tcBorders>
              <w:top w:val="single" w:sz="6" w:space="0" w:color="auto"/>
              <w:left w:val="single" w:sz="6" w:space="0" w:color="auto"/>
              <w:bottom w:val="single" w:sz="18" w:space="0" w:color="auto"/>
              <w:right w:val="single" w:sz="18" w:space="0" w:color="auto"/>
            </w:tcBorders>
            <w:vAlign w:val="center"/>
          </w:tcPr>
          <w:p w:rsidR="00791F01" w:rsidRPr="00097204" w:rsidRDefault="00791F01" w:rsidP="00183931">
            <w:pPr>
              <w:jc w:val="center"/>
              <w:rPr>
                <w:b/>
                <w:sz w:val="16"/>
                <w:lang w:val="es-ES"/>
              </w:rPr>
            </w:pPr>
            <w:proofErr w:type="spellStart"/>
            <w:r w:rsidRPr="00097204">
              <w:rPr>
                <w:b/>
                <w:sz w:val="16"/>
                <w:lang w:val="es-ES"/>
              </w:rPr>
              <w:t>AccessEventChargeUnits</w:t>
            </w:r>
            <w:proofErr w:type="spellEnd"/>
          </w:p>
          <w:p w:rsidR="00791F01" w:rsidRDefault="00791F01" w:rsidP="00183931">
            <w:pPr>
              <w:spacing w:before="0"/>
              <w:jc w:val="center"/>
              <w:rPr>
                <w:sz w:val="16"/>
                <w:lang w:val="es-ES"/>
              </w:rPr>
            </w:pPr>
            <w:r>
              <w:rPr>
                <w:sz w:val="16"/>
                <w:lang w:val="es-ES"/>
              </w:rPr>
              <w:t>(Unidades consumidas de la carga)</w:t>
            </w:r>
          </w:p>
        </w:tc>
      </w:tr>
    </w:tbl>
    <w:p w:rsidR="00791F01" w:rsidRDefault="00791F01" w:rsidP="00791F01">
      <w:pPr>
        <w:pStyle w:val="Numeracin"/>
        <w:tabs>
          <w:tab w:val="clear" w:pos="360"/>
        </w:tabs>
        <w:ind w:left="0" w:firstLine="0"/>
        <w:rPr>
          <w:lang w:val="es-ES"/>
        </w:rPr>
      </w:pP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lastRenderedPageBreak/>
        <w:t>AccessEventReturnUnits</w:t>
      </w:r>
      <w:proofErr w:type="spellEnd"/>
      <w:r>
        <w:rPr>
          <w:lang w:val="es-ES"/>
        </w:rPr>
        <w:t>: Unidades a reintegrar para la carga y la recarga. La codificación de este parámetro es similar a la del parámetro anterior:</w:t>
      </w:r>
    </w:p>
    <w:p w:rsidR="00791F01" w:rsidRDefault="00791F01" w:rsidP="00791F01">
      <w:pPr>
        <w:pStyle w:val="Numeracin"/>
        <w:tabs>
          <w:tab w:val="clear" w:pos="360"/>
        </w:tabs>
        <w:ind w:left="0" w:firstLine="0"/>
        <w:rPr>
          <w:lang w:val="es-ES"/>
        </w:rPr>
      </w:pPr>
    </w:p>
    <w:tbl>
      <w:tblPr>
        <w:tblW w:w="876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4"/>
        <w:gridCol w:w="364"/>
        <w:gridCol w:w="364"/>
        <w:gridCol w:w="365"/>
        <w:gridCol w:w="365"/>
        <w:gridCol w:w="366"/>
        <w:gridCol w:w="365"/>
        <w:gridCol w:w="365"/>
        <w:gridCol w:w="366"/>
        <w:gridCol w:w="365"/>
        <w:gridCol w:w="365"/>
        <w:gridCol w:w="366"/>
        <w:gridCol w:w="365"/>
        <w:gridCol w:w="366"/>
        <w:gridCol w:w="365"/>
        <w:gridCol w:w="365"/>
        <w:gridCol w:w="365"/>
        <w:gridCol w:w="366"/>
        <w:gridCol w:w="366"/>
        <w:gridCol w:w="365"/>
        <w:gridCol w:w="365"/>
        <w:gridCol w:w="365"/>
        <w:gridCol w:w="365"/>
        <w:gridCol w:w="366"/>
      </w:tblGrid>
      <w:tr w:rsidR="00791F01" w:rsidTr="00183931">
        <w:trPr>
          <w:cantSplit/>
          <w:jc w:val="center"/>
        </w:trPr>
        <w:tc>
          <w:tcPr>
            <w:tcW w:w="8764" w:type="dxa"/>
            <w:gridSpan w:val="24"/>
            <w:tcBorders>
              <w:top w:val="single" w:sz="18" w:space="0" w:color="auto"/>
              <w:left w:val="single" w:sz="18" w:space="0" w:color="auto"/>
              <w:bottom w:val="single" w:sz="18" w:space="0" w:color="auto"/>
              <w:right w:val="single" w:sz="18" w:space="0" w:color="auto"/>
            </w:tcBorders>
            <w:shd w:val="clear" w:color="auto" w:fill="FFFF99"/>
            <w:vAlign w:val="center"/>
          </w:tcPr>
          <w:p w:rsidR="00791F01" w:rsidRDefault="00791F01" w:rsidP="00183931">
            <w:pPr>
              <w:jc w:val="center"/>
              <w:rPr>
                <w:b/>
                <w:lang w:val="es-ES"/>
              </w:rPr>
            </w:pPr>
            <w:bookmarkStart w:id="13" w:name="_Toc401665585"/>
            <w:r>
              <w:rPr>
                <w:b/>
                <w:lang w:val="es-ES"/>
              </w:rPr>
              <w:t xml:space="preserve">Tabla </w:t>
            </w:r>
            <w:r>
              <w:rPr>
                <w:b/>
              </w:rPr>
              <w:fldChar w:fldCharType="begin"/>
            </w:r>
            <w:r>
              <w:rPr>
                <w:b/>
                <w:lang w:val="es-ES"/>
              </w:rPr>
              <w:instrText xml:space="preserve"> SEQ Tabla \* ARABIC </w:instrText>
            </w:r>
            <w:r>
              <w:rPr>
                <w:b/>
              </w:rPr>
              <w:fldChar w:fldCharType="separate"/>
            </w:r>
            <w:r>
              <w:rPr>
                <w:b/>
                <w:noProof/>
                <w:lang w:val="es-ES"/>
              </w:rPr>
              <w:t>74</w:t>
            </w:r>
            <w:r>
              <w:rPr>
                <w:b/>
              </w:rPr>
              <w:fldChar w:fldCharType="end"/>
            </w:r>
            <w:r>
              <w:rPr>
                <w:b/>
                <w:lang w:val="es-ES"/>
              </w:rPr>
              <w:t xml:space="preserve">  Codificación del parámetro </w:t>
            </w:r>
            <w:proofErr w:type="spellStart"/>
            <w:r>
              <w:rPr>
                <w:b/>
                <w:lang w:val="es-ES"/>
              </w:rPr>
              <w:t>AccessEventReturnUnits</w:t>
            </w:r>
            <w:bookmarkEnd w:id="13"/>
            <w:proofErr w:type="spellEnd"/>
          </w:p>
        </w:tc>
      </w:tr>
      <w:tr w:rsidR="00791F01" w:rsidTr="00183931">
        <w:trPr>
          <w:cantSplit/>
          <w:jc w:val="center"/>
        </w:trPr>
        <w:tc>
          <w:tcPr>
            <w:tcW w:w="2918" w:type="dxa"/>
            <w:gridSpan w:val="8"/>
            <w:tcBorders>
              <w:top w:val="single" w:sz="18" w:space="0" w:color="auto"/>
              <w:left w:val="single" w:sz="18" w:space="0" w:color="auto"/>
              <w:bottom w:val="single" w:sz="8" w:space="0" w:color="auto"/>
            </w:tcBorders>
            <w:shd w:val="clear" w:color="auto" w:fill="CCCCCC"/>
            <w:vAlign w:val="center"/>
          </w:tcPr>
          <w:p w:rsidR="00791F01" w:rsidRDefault="00791F01" w:rsidP="00183931">
            <w:pPr>
              <w:jc w:val="center"/>
              <w:rPr>
                <w:sz w:val="18"/>
                <w:lang w:val="en-US"/>
              </w:rPr>
            </w:pPr>
            <w:r>
              <w:rPr>
                <w:sz w:val="18"/>
                <w:lang w:val="en-US"/>
              </w:rPr>
              <w:t>Byte 3</w:t>
            </w:r>
          </w:p>
        </w:tc>
        <w:tc>
          <w:tcPr>
            <w:tcW w:w="2923" w:type="dxa"/>
            <w:gridSpan w:val="8"/>
            <w:tcBorders>
              <w:top w:val="single" w:sz="18" w:space="0" w:color="auto"/>
              <w:bottom w:val="single" w:sz="8" w:space="0" w:color="auto"/>
            </w:tcBorders>
            <w:shd w:val="clear" w:color="auto" w:fill="CCCCCC"/>
            <w:vAlign w:val="center"/>
          </w:tcPr>
          <w:p w:rsidR="00791F01" w:rsidRDefault="00791F01" w:rsidP="00183931">
            <w:pPr>
              <w:jc w:val="center"/>
              <w:rPr>
                <w:sz w:val="18"/>
                <w:lang w:val="en-US"/>
              </w:rPr>
            </w:pPr>
            <w:r>
              <w:rPr>
                <w:sz w:val="18"/>
                <w:lang w:val="en-US"/>
              </w:rPr>
              <w:t>Byte 2</w:t>
            </w:r>
          </w:p>
        </w:tc>
        <w:tc>
          <w:tcPr>
            <w:tcW w:w="2923" w:type="dxa"/>
            <w:gridSpan w:val="8"/>
            <w:tcBorders>
              <w:top w:val="single" w:sz="18" w:space="0" w:color="auto"/>
              <w:bottom w:val="single" w:sz="8" w:space="0" w:color="auto"/>
              <w:right w:val="single" w:sz="18" w:space="0" w:color="auto"/>
            </w:tcBorders>
            <w:shd w:val="clear" w:color="auto" w:fill="CCCCCC"/>
            <w:vAlign w:val="center"/>
          </w:tcPr>
          <w:p w:rsidR="00791F01" w:rsidRDefault="00791F01" w:rsidP="00183931">
            <w:pPr>
              <w:jc w:val="center"/>
              <w:rPr>
                <w:sz w:val="18"/>
                <w:lang w:val="en-US"/>
              </w:rPr>
            </w:pPr>
            <w:r>
              <w:rPr>
                <w:sz w:val="18"/>
                <w:lang w:val="en-US"/>
              </w:rPr>
              <w:t>Byte 1</w:t>
            </w:r>
          </w:p>
        </w:tc>
      </w:tr>
      <w:tr w:rsidR="00791F01" w:rsidTr="00183931">
        <w:trPr>
          <w:cantSplit/>
          <w:trHeight w:val="634"/>
          <w:jc w:val="center"/>
        </w:trPr>
        <w:tc>
          <w:tcPr>
            <w:tcW w:w="364" w:type="dxa"/>
            <w:tcBorders>
              <w:top w:val="single" w:sz="8" w:space="0" w:color="auto"/>
              <w:left w:val="single" w:sz="1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7</w:t>
            </w:r>
          </w:p>
        </w:tc>
        <w:tc>
          <w:tcPr>
            <w:tcW w:w="364"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6</w:t>
            </w:r>
          </w:p>
        </w:tc>
        <w:tc>
          <w:tcPr>
            <w:tcW w:w="364"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5</w:t>
            </w:r>
          </w:p>
        </w:tc>
        <w:tc>
          <w:tcPr>
            <w:tcW w:w="365"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4</w:t>
            </w:r>
          </w:p>
        </w:tc>
        <w:tc>
          <w:tcPr>
            <w:tcW w:w="365"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3</w:t>
            </w:r>
          </w:p>
        </w:tc>
        <w:tc>
          <w:tcPr>
            <w:tcW w:w="366"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2</w:t>
            </w:r>
          </w:p>
        </w:tc>
        <w:tc>
          <w:tcPr>
            <w:tcW w:w="365"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1</w:t>
            </w:r>
          </w:p>
        </w:tc>
        <w:tc>
          <w:tcPr>
            <w:tcW w:w="365"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0</w:t>
            </w:r>
          </w:p>
        </w:tc>
        <w:tc>
          <w:tcPr>
            <w:tcW w:w="366"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7</w:t>
            </w:r>
          </w:p>
        </w:tc>
        <w:tc>
          <w:tcPr>
            <w:tcW w:w="365"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6</w:t>
            </w:r>
          </w:p>
        </w:tc>
        <w:tc>
          <w:tcPr>
            <w:tcW w:w="365"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5</w:t>
            </w:r>
          </w:p>
        </w:tc>
        <w:tc>
          <w:tcPr>
            <w:tcW w:w="366"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4</w:t>
            </w:r>
          </w:p>
        </w:tc>
        <w:tc>
          <w:tcPr>
            <w:tcW w:w="365"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3</w:t>
            </w:r>
          </w:p>
        </w:tc>
        <w:tc>
          <w:tcPr>
            <w:tcW w:w="366"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2</w:t>
            </w:r>
          </w:p>
        </w:tc>
        <w:tc>
          <w:tcPr>
            <w:tcW w:w="365"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1</w:t>
            </w:r>
          </w:p>
        </w:tc>
        <w:tc>
          <w:tcPr>
            <w:tcW w:w="365"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0</w:t>
            </w:r>
          </w:p>
        </w:tc>
        <w:tc>
          <w:tcPr>
            <w:tcW w:w="365"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7</w:t>
            </w:r>
          </w:p>
        </w:tc>
        <w:tc>
          <w:tcPr>
            <w:tcW w:w="366"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6</w:t>
            </w:r>
          </w:p>
        </w:tc>
        <w:tc>
          <w:tcPr>
            <w:tcW w:w="366"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5</w:t>
            </w:r>
          </w:p>
        </w:tc>
        <w:tc>
          <w:tcPr>
            <w:tcW w:w="365"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4</w:t>
            </w:r>
          </w:p>
        </w:tc>
        <w:tc>
          <w:tcPr>
            <w:tcW w:w="365"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3</w:t>
            </w:r>
          </w:p>
        </w:tc>
        <w:tc>
          <w:tcPr>
            <w:tcW w:w="365"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2</w:t>
            </w:r>
          </w:p>
        </w:tc>
        <w:tc>
          <w:tcPr>
            <w:tcW w:w="365" w:type="dxa"/>
            <w:tcBorders>
              <w:top w:val="single" w:sz="8" w:space="0" w:color="auto"/>
              <w:bottom w:val="single" w:sz="6" w:space="0" w:color="auto"/>
            </w:tcBorders>
            <w:textDirection w:val="btLr"/>
            <w:vAlign w:val="center"/>
          </w:tcPr>
          <w:p w:rsidR="00791F01" w:rsidRDefault="00791F01" w:rsidP="00183931">
            <w:pPr>
              <w:spacing w:before="0" w:after="0"/>
              <w:jc w:val="center"/>
              <w:rPr>
                <w:sz w:val="16"/>
                <w:lang w:val="en-US"/>
              </w:rPr>
            </w:pPr>
            <w:r>
              <w:rPr>
                <w:sz w:val="16"/>
                <w:lang w:val="en-US"/>
              </w:rPr>
              <w:t>Bit 1</w:t>
            </w:r>
          </w:p>
        </w:tc>
        <w:tc>
          <w:tcPr>
            <w:tcW w:w="366" w:type="dxa"/>
            <w:tcBorders>
              <w:top w:val="single" w:sz="8" w:space="0" w:color="auto"/>
              <w:bottom w:val="single" w:sz="6" w:space="0" w:color="auto"/>
              <w:right w:val="single" w:sz="18" w:space="0" w:color="auto"/>
            </w:tcBorders>
            <w:textDirection w:val="btLr"/>
            <w:vAlign w:val="center"/>
          </w:tcPr>
          <w:p w:rsidR="00791F01" w:rsidRDefault="00791F01" w:rsidP="00183931">
            <w:pPr>
              <w:spacing w:before="0" w:after="0"/>
              <w:jc w:val="center"/>
              <w:rPr>
                <w:sz w:val="16"/>
                <w:lang w:val="en-US"/>
              </w:rPr>
            </w:pPr>
            <w:r>
              <w:rPr>
                <w:sz w:val="16"/>
                <w:lang w:val="en-US"/>
              </w:rPr>
              <w:t>Bit 0</w:t>
            </w:r>
          </w:p>
        </w:tc>
      </w:tr>
      <w:tr w:rsidR="00791F01" w:rsidTr="00183931">
        <w:trPr>
          <w:cantSplit/>
          <w:jc w:val="center"/>
        </w:trPr>
        <w:tc>
          <w:tcPr>
            <w:tcW w:w="1457" w:type="dxa"/>
            <w:gridSpan w:val="4"/>
            <w:tcBorders>
              <w:top w:val="single" w:sz="6" w:space="0" w:color="auto"/>
              <w:left w:val="single" w:sz="18" w:space="0" w:color="auto"/>
              <w:bottom w:val="single" w:sz="18" w:space="0" w:color="auto"/>
              <w:right w:val="single" w:sz="6" w:space="0" w:color="auto"/>
            </w:tcBorders>
            <w:vAlign w:val="center"/>
          </w:tcPr>
          <w:p w:rsidR="00791F01" w:rsidRDefault="00791F01" w:rsidP="00183931">
            <w:pPr>
              <w:jc w:val="center"/>
              <w:rPr>
                <w:sz w:val="16"/>
                <w:lang w:val="es-ES"/>
              </w:rPr>
            </w:pPr>
            <w:r>
              <w:rPr>
                <w:sz w:val="16"/>
                <w:lang w:val="es-ES"/>
              </w:rPr>
              <w:t>Tipo de unidad</w:t>
            </w:r>
          </w:p>
          <w:p w:rsidR="00791F01" w:rsidRDefault="00791F01" w:rsidP="00183931">
            <w:pPr>
              <w:spacing w:before="0"/>
              <w:jc w:val="center"/>
              <w:rPr>
                <w:sz w:val="16"/>
                <w:lang w:val="es-ES"/>
              </w:rPr>
            </w:pPr>
            <w:r>
              <w:rPr>
                <w:sz w:val="16"/>
                <w:lang w:val="es-ES"/>
              </w:rPr>
              <w:t>(Viajes)</w:t>
            </w:r>
          </w:p>
        </w:tc>
        <w:tc>
          <w:tcPr>
            <w:tcW w:w="3654" w:type="dxa"/>
            <w:gridSpan w:val="10"/>
            <w:tcBorders>
              <w:top w:val="single" w:sz="6" w:space="0" w:color="auto"/>
              <w:left w:val="single" w:sz="6" w:space="0" w:color="auto"/>
              <w:bottom w:val="single" w:sz="18" w:space="0" w:color="auto"/>
              <w:right w:val="single" w:sz="6" w:space="0" w:color="auto"/>
            </w:tcBorders>
            <w:vAlign w:val="center"/>
          </w:tcPr>
          <w:p w:rsidR="00791F01" w:rsidRPr="00097204" w:rsidRDefault="00791F01" w:rsidP="00183931">
            <w:pPr>
              <w:jc w:val="center"/>
              <w:rPr>
                <w:b/>
                <w:sz w:val="16"/>
                <w:lang w:val="es-ES"/>
              </w:rPr>
            </w:pPr>
            <w:proofErr w:type="spellStart"/>
            <w:r w:rsidRPr="00097204">
              <w:rPr>
                <w:b/>
                <w:sz w:val="16"/>
                <w:lang w:val="es-ES"/>
              </w:rPr>
              <w:t>AccessEventRecharge</w:t>
            </w:r>
            <w:r>
              <w:rPr>
                <w:b/>
                <w:sz w:val="16"/>
                <w:lang w:val="es-ES"/>
              </w:rPr>
              <w:t>Return</w:t>
            </w:r>
            <w:r w:rsidRPr="00097204">
              <w:rPr>
                <w:b/>
                <w:sz w:val="16"/>
                <w:lang w:val="es-ES"/>
              </w:rPr>
              <w:t>Units</w:t>
            </w:r>
            <w:proofErr w:type="spellEnd"/>
          </w:p>
          <w:p w:rsidR="00791F01" w:rsidRDefault="00791F01" w:rsidP="00183931">
            <w:pPr>
              <w:spacing w:before="0"/>
              <w:jc w:val="center"/>
              <w:rPr>
                <w:sz w:val="16"/>
                <w:lang w:val="es-ES"/>
              </w:rPr>
            </w:pPr>
            <w:r>
              <w:rPr>
                <w:sz w:val="16"/>
                <w:lang w:val="es-ES"/>
              </w:rPr>
              <w:t>(Unidades a reintegrar para la recarga)</w:t>
            </w:r>
          </w:p>
        </w:tc>
        <w:tc>
          <w:tcPr>
            <w:tcW w:w="3653" w:type="dxa"/>
            <w:gridSpan w:val="10"/>
            <w:tcBorders>
              <w:top w:val="single" w:sz="6" w:space="0" w:color="auto"/>
              <w:left w:val="single" w:sz="6" w:space="0" w:color="auto"/>
              <w:bottom w:val="single" w:sz="18" w:space="0" w:color="auto"/>
              <w:right w:val="single" w:sz="18" w:space="0" w:color="auto"/>
            </w:tcBorders>
            <w:vAlign w:val="center"/>
          </w:tcPr>
          <w:p w:rsidR="00791F01" w:rsidRPr="00097204" w:rsidRDefault="00791F01" w:rsidP="00183931">
            <w:pPr>
              <w:jc w:val="center"/>
              <w:rPr>
                <w:b/>
                <w:sz w:val="16"/>
                <w:lang w:val="es-ES"/>
              </w:rPr>
            </w:pPr>
            <w:proofErr w:type="spellStart"/>
            <w:r w:rsidRPr="00097204">
              <w:rPr>
                <w:b/>
                <w:sz w:val="16"/>
                <w:lang w:val="es-ES"/>
              </w:rPr>
              <w:t>AccessEventCharge</w:t>
            </w:r>
            <w:r>
              <w:rPr>
                <w:b/>
                <w:sz w:val="16"/>
                <w:lang w:val="es-ES"/>
              </w:rPr>
              <w:t>Return</w:t>
            </w:r>
            <w:r w:rsidRPr="00097204">
              <w:rPr>
                <w:b/>
                <w:sz w:val="16"/>
                <w:lang w:val="es-ES"/>
              </w:rPr>
              <w:t>Units</w:t>
            </w:r>
            <w:proofErr w:type="spellEnd"/>
          </w:p>
          <w:p w:rsidR="00791F01" w:rsidRDefault="00791F01" w:rsidP="00183931">
            <w:pPr>
              <w:spacing w:before="0"/>
              <w:jc w:val="center"/>
              <w:rPr>
                <w:sz w:val="16"/>
                <w:lang w:val="es-ES"/>
              </w:rPr>
            </w:pPr>
            <w:r>
              <w:rPr>
                <w:sz w:val="16"/>
                <w:lang w:val="es-ES"/>
              </w:rPr>
              <w:t>(Unidades a reintegrar para la carga)</w:t>
            </w:r>
          </w:p>
        </w:tc>
      </w:tr>
    </w:tbl>
    <w:p w:rsidR="00791F01" w:rsidRDefault="00791F01" w:rsidP="00791F01">
      <w:pPr>
        <w:pStyle w:val="Numeracin"/>
        <w:tabs>
          <w:tab w:val="clear" w:pos="360"/>
        </w:tabs>
        <w:ind w:left="0" w:firstLine="0"/>
        <w:rPr>
          <w:lang w:val="es-ES"/>
        </w:rPr>
      </w:pPr>
    </w:p>
    <w:p w:rsidR="00791F01" w:rsidRDefault="00791F01" w:rsidP="00791F01">
      <w:pPr>
        <w:pStyle w:val="Numeracin"/>
        <w:tabs>
          <w:tab w:val="clear" w:pos="360"/>
        </w:tabs>
        <w:ind w:left="0" w:firstLine="0"/>
        <w:rPr>
          <w:lang w:val="es-ES"/>
        </w:rPr>
      </w:pP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AccessEventPassQty</w:t>
      </w:r>
      <w:proofErr w:type="spellEnd"/>
      <w:r>
        <w:rPr>
          <w:lang w:val="es-ES"/>
        </w:rPr>
        <w:t>: Número de entradas por barrera intermedia.</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AccessEventLine</w:t>
      </w:r>
      <w:proofErr w:type="spellEnd"/>
      <w:r>
        <w:rPr>
          <w:bCs/>
          <w:lang w:val="es-ES"/>
        </w:rPr>
        <w:t>: Línea usada en el último viaje.</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AccessEventTransQty</w:t>
      </w:r>
      <w:proofErr w:type="spellEnd"/>
      <w:r>
        <w:rPr>
          <w:lang w:val="es-ES"/>
        </w:rPr>
        <w:t>: Número de transbordos.</w:t>
      </w:r>
      <w:r w:rsidRPr="00791F01">
        <w:rPr>
          <w:color w:val="7030A0"/>
          <w:lang w:val="es-ES"/>
        </w:rPr>
        <w:t xml:space="preserve"> NO actualizar</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AccessEventUserQty</w:t>
      </w:r>
      <w:proofErr w:type="spellEnd"/>
      <w:r>
        <w:rPr>
          <w:lang w:val="es-ES"/>
        </w:rPr>
        <w:t xml:space="preserve">: Número de viajeros. En la entrada, en caso de </w:t>
      </w:r>
      <w:proofErr w:type="spellStart"/>
      <w:r>
        <w:rPr>
          <w:lang w:val="es-ES"/>
        </w:rPr>
        <w:t>multivalidación</w:t>
      </w:r>
      <w:proofErr w:type="spellEnd"/>
      <w:r>
        <w:rPr>
          <w:lang w:val="es-ES"/>
        </w:rPr>
        <w:t xml:space="preserve">, este contador se incrementa cada vez que entra un viajero. En el caso de salida, se disminuye cada vez que sale un viajero. Si salen tantos viajeros como entran, el valor final del contador será cero. En una entrada, en el caso general donde todavía no se sabe si es una </w:t>
      </w:r>
      <w:proofErr w:type="spellStart"/>
      <w:r>
        <w:rPr>
          <w:lang w:val="es-ES"/>
        </w:rPr>
        <w:t>multivalidación</w:t>
      </w:r>
      <w:proofErr w:type="spellEnd"/>
      <w:r>
        <w:rPr>
          <w:lang w:val="es-ES"/>
        </w:rPr>
        <w:t xml:space="preserve"> el contador se inicializa con el valor 0x01.</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AccessEventUserQtyInsp</w:t>
      </w:r>
      <w:proofErr w:type="spellEnd"/>
      <w:r>
        <w:rPr>
          <w:lang w:val="es-ES"/>
        </w:rPr>
        <w:t>: Número de viajeros como en el caso anterior</w:t>
      </w:r>
      <w:r w:rsidR="00A15EB0">
        <w:rPr>
          <w:lang w:val="es-ES"/>
        </w:rPr>
        <w:t>,</w:t>
      </w:r>
      <w:r>
        <w:rPr>
          <w:lang w:val="es-ES"/>
        </w:rPr>
        <w:t xml:space="preserve"> pero sin descontar viajeros en la validación de la salida. Así, durante una inspección después de la validación en la salida, este contador indicará la cantidad de viajeros (que en el contador anterior no es posible dado que se disminuye cada vez que sale un viajero).</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AccessDayTripCounter</w:t>
      </w:r>
      <w:proofErr w:type="spellEnd"/>
      <w:r>
        <w:rPr>
          <w:lang w:val="es-ES"/>
        </w:rPr>
        <w:t>: Contador de viajes durante el último día (fecha de suma) de uso del título.</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AccessDayTripDate</w:t>
      </w:r>
      <w:proofErr w:type="spellEnd"/>
      <w:r>
        <w:rPr>
          <w:lang w:val="es-ES"/>
        </w:rPr>
        <w:t>: Fecha de suma de viajes.</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AccessEventInLastPayDate</w:t>
      </w:r>
      <w:proofErr w:type="spellEnd"/>
      <w:r>
        <w:rPr>
          <w:lang w:val="es-ES"/>
        </w:rPr>
        <w:t>: Fecha de la última entrada con el título.</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AccessEventInLastPayTime</w:t>
      </w:r>
      <w:proofErr w:type="spellEnd"/>
      <w:r>
        <w:rPr>
          <w:lang w:val="es-ES"/>
        </w:rPr>
        <w:t>: Hora de la última entrada con el título.</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AccessEventInLastPayPoint</w:t>
      </w:r>
      <w:proofErr w:type="spellEnd"/>
      <w:r>
        <w:rPr>
          <w:lang w:val="es-ES"/>
        </w:rPr>
        <w:t>: Último punto de entrada.</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AccessEventOutLastPayDate</w:t>
      </w:r>
      <w:proofErr w:type="spellEnd"/>
      <w:r>
        <w:rPr>
          <w:lang w:val="es-ES"/>
        </w:rPr>
        <w:t>: Fecha de la última salida con el título.</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AccessEventOutLastPayTime</w:t>
      </w:r>
      <w:proofErr w:type="spellEnd"/>
      <w:r>
        <w:rPr>
          <w:lang w:val="es-ES"/>
        </w:rPr>
        <w:t>: Hora de la última salida con el título.</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AccessEventOutLastPayPoint</w:t>
      </w:r>
      <w:proofErr w:type="spellEnd"/>
      <w:r>
        <w:rPr>
          <w:lang w:val="es-ES"/>
        </w:rPr>
        <w:t>: Último punto de salida.</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AccessEventInFirstPayDateCharge</w:t>
      </w:r>
      <w:proofErr w:type="spellEnd"/>
      <w:r>
        <w:rPr>
          <w:lang w:val="es-ES"/>
        </w:rPr>
        <w:t>: Fecha de la primera entrada con el título cargado. El valor 0x00 indica que no se ha usado nunca el título elegido para la validación y en este caso la fecha actual se almacena en esta fecha.</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AccessEventInFirstPayTimeCharge</w:t>
      </w:r>
      <w:proofErr w:type="spellEnd"/>
      <w:r>
        <w:rPr>
          <w:lang w:val="es-ES"/>
        </w:rPr>
        <w:t xml:space="preserve">: Hora de la primera entrada con el título cargado. </w:t>
      </w:r>
      <w:r w:rsidRPr="00791F01">
        <w:rPr>
          <w:color w:val="7030A0"/>
          <w:lang w:val="es-ES"/>
        </w:rPr>
        <w:t>NO actualizar</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AccessEventInFirstPayPointCharge</w:t>
      </w:r>
      <w:proofErr w:type="spellEnd"/>
      <w:r>
        <w:rPr>
          <w:lang w:val="es-ES"/>
        </w:rPr>
        <w:t>: Primer punto de entrada cargado.</w:t>
      </w:r>
      <w:r w:rsidRPr="00791F01">
        <w:rPr>
          <w:color w:val="7030A0"/>
          <w:lang w:val="es-ES"/>
        </w:rPr>
        <w:t xml:space="preserve"> NO actualizar</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AccessEventInFirstPayDateRecharge</w:t>
      </w:r>
      <w:proofErr w:type="spellEnd"/>
      <w:r>
        <w:rPr>
          <w:lang w:val="es-ES"/>
        </w:rPr>
        <w:t>: Fecha de la primera entrada con el título recargado. El valor 0x00 indica que se no ha usado nunca el título elegido para la validación y en este caso la fecha actual se almacena en esta fecha.</w:t>
      </w:r>
      <w:r w:rsidRPr="00791F01">
        <w:rPr>
          <w:color w:val="7030A0"/>
          <w:lang w:val="es-ES"/>
        </w:rPr>
        <w:t xml:space="preserve"> NO actualizar</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AccessEventInFirstPayTimeRecharge</w:t>
      </w:r>
      <w:proofErr w:type="spellEnd"/>
      <w:r>
        <w:rPr>
          <w:lang w:val="es-ES"/>
        </w:rPr>
        <w:t>: Hora de la primera entrada con el título recargado.</w:t>
      </w:r>
      <w:r w:rsidRPr="00791F01">
        <w:rPr>
          <w:color w:val="7030A0"/>
          <w:lang w:val="es-ES"/>
        </w:rPr>
        <w:t xml:space="preserve"> NO actualizar</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lastRenderedPageBreak/>
        <w:t>AccessEventInFirstPayPointRecharge</w:t>
      </w:r>
      <w:proofErr w:type="spellEnd"/>
      <w:r>
        <w:rPr>
          <w:lang w:val="es-ES"/>
        </w:rPr>
        <w:t>: Primer punto de entrada recargado.</w:t>
      </w:r>
      <w:r w:rsidRPr="00791F01">
        <w:rPr>
          <w:color w:val="7030A0"/>
          <w:lang w:val="es-ES"/>
        </w:rPr>
        <w:t xml:space="preserve"> NO actualizar</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AccessEventInPrePayDate</w:t>
      </w:r>
      <w:proofErr w:type="spellEnd"/>
      <w:r>
        <w:rPr>
          <w:lang w:val="es-ES"/>
        </w:rPr>
        <w:t>: Fecha antes de la última entrada con el título.</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AccessEventInPrePayTime</w:t>
      </w:r>
      <w:proofErr w:type="spellEnd"/>
      <w:r>
        <w:rPr>
          <w:lang w:val="es-ES"/>
        </w:rPr>
        <w:t>: Hora antes de la última entrada con el título.</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AccessEventInPrePayPoint</w:t>
      </w:r>
      <w:proofErr w:type="spellEnd"/>
      <w:r>
        <w:rPr>
          <w:lang w:val="es-ES"/>
        </w:rPr>
        <w:t>: Punto antes de la última entrada.</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AccessEventInBPrePayDate</w:t>
      </w:r>
      <w:proofErr w:type="spellEnd"/>
      <w:r>
        <w:rPr>
          <w:lang w:val="es-ES"/>
        </w:rPr>
        <w:t>: Fecha dos entradas antes de la última entrada con el título.</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AccessEventInBPrePayTime</w:t>
      </w:r>
      <w:proofErr w:type="spellEnd"/>
      <w:r>
        <w:rPr>
          <w:lang w:val="es-ES"/>
        </w:rPr>
        <w:t>: Hora dos entradas antes de la última entrada con el título.</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AccessEventInBPrePayPoint</w:t>
      </w:r>
      <w:proofErr w:type="spellEnd"/>
      <w:r>
        <w:rPr>
          <w:lang w:val="es-ES"/>
        </w:rPr>
        <w:t>: Punto dos entradas antes de la última entrada.</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AccessEventInBBPrePayDate</w:t>
      </w:r>
      <w:proofErr w:type="spellEnd"/>
      <w:r>
        <w:rPr>
          <w:lang w:val="es-ES"/>
        </w:rPr>
        <w:t>: Fecha tres entradas antes de la última entrada con el título.</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AccessEventInBBPrePayTime</w:t>
      </w:r>
      <w:proofErr w:type="spellEnd"/>
      <w:r>
        <w:rPr>
          <w:lang w:val="es-ES"/>
        </w:rPr>
        <w:t>: Hora tres entradas antes de la última entrada con el título.</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AccessEventInBBPrePayPoint</w:t>
      </w:r>
      <w:proofErr w:type="spellEnd"/>
      <w:r>
        <w:rPr>
          <w:lang w:val="es-ES"/>
        </w:rPr>
        <w:t>: Punto tres entradas antes de la última entrada.</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AccessEventOutPrePayDate</w:t>
      </w:r>
      <w:proofErr w:type="spellEnd"/>
      <w:r>
        <w:rPr>
          <w:lang w:val="es-ES"/>
        </w:rPr>
        <w:t>: Fecha antes de la última salida con el título.</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AccessEventOutPrePayTime</w:t>
      </w:r>
      <w:proofErr w:type="spellEnd"/>
      <w:r>
        <w:rPr>
          <w:lang w:val="es-ES"/>
        </w:rPr>
        <w:t>: Hora antes de la última salida con el título.</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AccessEventOutPrePayPoint</w:t>
      </w:r>
      <w:proofErr w:type="spellEnd"/>
      <w:r>
        <w:rPr>
          <w:lang w:val="es-ES"/>
        </w:rPr>
        <w:t>: Punto antes de la última salida.</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AccessEventOutBPrePayDate</w:t>
      </w:r>
      <w:proofErr w:type="spellEnd"/>
      <w:r>
        <w:rPr>
          <w:lang w:val="es-ES"/>
        </w:rPr>
        <w:t xml:space="preserve">: Fecha </w:t>
      </w:r>
      <w:proofErr w:type="gramStart"/>
      <w:r>
        <w:rPr>
          <w:lang w:val="es-ES"/>
        </w:rPr>
        <w:t>dos salida</w:t>
      </w:r>
      <w:proofErr w:type="gramEnd"/>
      <w:r>
        <w:rPr>
          <w:lang w:val="es-ES"/>
        </w:rPr>
        <w:t xml:space="preserve"> antes de la última salida con el título.</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AccessEventOutBPrePayTime</w:t>
      </w:r>
      <w:proofErr w:type="spellEnd"/>
      <w:r>
        <w:rPr>
          <w:lang w:val="es-ES"/>
        </w:rPr>
        <w:t>: Hora dos salidas antes de la última salida con el título.</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AccessEventOutBPrePayPoint</w:t>
      </w:r>
      <w:proofErr w:type="spellEnd"/>
      <w:r>
        <w:rPr>
          <w:lang w:val="es-ES"/>
        </w:rPr>
        <w:t>: Punto dos salidas antes de la última salida.</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AccessEventOutBBPrePayDate</w:t>
      </w:r>
      <w:proofErr w:type="spellEnd"/>
      <w:r>
        <w:rPr>
          <w:lang w:val="es-ES"/>
        </w:rPr>
        <w:t>: Fecha tres salidas antes de la última salida con el título.</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AccessEventOutBBPrePayTime</w:t>
      </w:r>
      <w:proofErr w:type="spellEnd"/>
      <w:r>
        <w:rPr>
          <w:lang w:val="es-ES"/>
        </w:rPr>
        <w:t>: Hora tres salidas antes de la última salida con el título.</w:t>
      </w:r>
    </w:p>
    <w:p w:rsidR="00791F01" w:rsidRDefault="00791F01" w:rsidP="00791F01">
      <w:pPr>
        <w:pStyle w:val="Numeracin"/>
        <w:numPr>
          <w:ilvl w:val="0"/>
          <w:numId w:val="35"/>
        </w:numPr>
        <w:tabs>
          <w:tab w:val="clear" w:pos="360"/>
          <w:tab w:val="num" w:pos="426"/>
        </w:tabs>
        <w:ind w:left="426" w:hanging="426"/>
        <w:rPr>
          <w:lang w:val="es-ES"/>
        </w:rPr>
      </w:pPr>
      <w:proofErr w:type="spellStart"/>
      <w:r>
        <w:rPr>
          <w:b/>
          <w:bCs/>
          <w:lang w:val="es-ES"/>
        </w:rPr>
        <w:t>AccessEventOutBBPrePayPoint</w:t>
      </w:r>
      <w:proofErr w:type="spellEnd"/>
      <w:r>
        <w:rPr>
          <w:lang w:val="es-ES"/>
        </w:rPr>
        <w:t>: Punto tres salidas antes de la última salida.</w:t>
      </w:r>
    </w:p>
    <w:p w:rsidR="007C3258" w:rsidRDefault="004459A5" w:rsidP="007C3258">
      <w:pPr>
        <w:pStyle w:val="Ttulo1"/>
        <w:spacing w:line="360" w:lineRule="auto"/>
      </w:pPr>
      <w:bookmarkStart w:id="14" w:name="_Toc30147098"/>
      <w:r>
        <w:t>Generación de transacciones</w:t>
      </w:r>
      <w:r w:rsidR="00CE4310">
        <w:t xml:space="preserve"> de validación</w:t>
      </w:r>
      <w:r>
        <w:t>.</w:t>
      </w:r>
      <w:bookmarkEnd w:id="14"/>
      <w:r>
        <w:t xml:space="preserve"> </w:t>
      </w:r>
    </w:p>
    <w:p w:rsidR="00CE4310" w:rsidRPr="00CE4310" w:rsidRDefault="00CE4310" w:rsidP="00CE4310">
      <w:r>
        <w:t>Se</w:t>
      </w:r>
      <w:r w:rsidR="006A5CB8">
        <w:t xml:space="preserve"> realizarán el proceso de generación de transacciones análogo al proceso general de validación. Por lo tanto, se </w:t>
      </w:r>
      <w:r w:rsidR="004935D9">
        <w:t>realizarán</w:t>
      </w:r>
      <w:r w:rsidR="006A5CB8">
        <w:t xml:space="preserve"> también todos los registros de validaciones incompletas</w:t>
      </w:r>
    </w:p>
    <w:p w:rsidR="00A5065A" w:rsidRDefault="00A5065A" w:rsidP="00A5065A">
      <w:r>
        <w:t xml:space="preserve">Resultados nuevos de validación </w:t>
      </w:r>
      <w:r w:rsidR="00D32C45">
        <w:t>y mensaje a mostrar a</w:t>
      </w:r>
      <w:r w:rsidR="004935D9">
        <w:t xml:space="preserve"> </w:t>
      </w:r>
      <w:r w:rsidR="00D32C45">
        <w:t>l</w:t>
      </w:r>
      <w:r w:rsidR="004935D9">
        <w:t>os</w:t>
      </w:r>
      <w:r w:rsidR="00D32C45">
        <w:t xml:space="preserve"> usuario</w:t>
      </w:r>
      <w:r w:rsidR="004935D9">
        <w:t>s:</w:t>
      </w:r>
    </w:p>
    <w:p w:rsidR="00CE4310" w:rsidRPr="00A217C3" w:rsidRDefault="00CE4310" w:rsidP="004935D9">
      <w:pPr>
        <w:pStyle w:val="Prrafodelista"/>
        <w:numPr>
          <w:ilvl w:val="0"/>
          <w:numId w:val="31"/>
        </w:numPr>
        <w:rPr>
          <w:b/>
        </w:rPr>
      </w:pPr>
      <w:r>
        <w:t>Validación completa en línea con servicio gratuito con actualización de histórico de accesos con títulos de 10 viajes</w:t>
      </w:r>
      <w:r w:rsidR="00D32C45">
        <w:t xml:space="preserve"> </w:t>
      </w:r>
      <w:r w:rsidR="00D32C45" w:rsidRPr="004935D9">
        <w:rPr>
          <w:color w:val="auto"/>
        </w:rPr>
        <w:t>(</w:t>
      </w:r>
      <w:r w:rsidR="004935D9" w:rsidRPr="004935D9">
        <w:rPr>
          <w:color w:val="auto"/>
        </w:rPr>
        <w:t>valor 0x1A</w:t>
      </w:r>
      <w:r w:rsidR="00D32C45" w:rsidRPr="004935D9">
        <w:rPr>
          <w:color w:val="auto"/>
        </w:rPr>
        <w:t>)</w:t>
      </w:r>
      <w:r w:rsidR="004935D9">
        <w:rPr>
          <w:color w:val="auto"/>
        </w:rPr>
        <w:t xml:space="preserve"> sin descuento de viajeros</w:t>
      </w:r>
      <w:r w:rsidRPr="004935D9">
        <w:rPr>
          <w:color w:val="auto"/>
        </w:rPr>
        <w:t xml:space="preserve">. </w:t>
      </w:r>
      <w:r>
        <w:t>Mensaje para el usuario</w:t>
      </w:r>
      <w:r w:rsidR="006A5CB8">
        <w:sym w:font="Wingdings" w:char="F0E0"/>
      </w:r>
      <w:r w:rsidR="00152701" w:rsidRPr="00A217C3">
        <w:rPr>
          <w:b/>
        </w:rPr>
        <w:t>BUEN VIAJE. SERVICIO GRATUITO</w:t>
      </w:r>
    </w:p>
    <w:p w:rsidR="00152701" w:rsidRDefault="00CE4310" w:rsidP="00152701">
      <w:pPr>
        <w:pStyle w:val="Prrafodelista"/>
        <w:numPr>
          <w:ilvl w:val="0"/>
          <w:numId w:val="31"/>
        </w:numPr>
      </w:pPr>
      <w:r>
        <w:t>Validación completa en línea con servicio gratuito con actualización de histórico de accesos con títulos de tipo abono</w:t>
      </w:r>
      <w:r w:rsidR="00D32C45">
        <w:t xml:space="preserve"> </w:t>
      </w:r>
      <w:r w:rsidR="00D32C45" w:rsidRPr="004935D9">
        <w:rPr>
          <w:color w:val="auto"/>
        </w:rPr>
        <w:t>(</w:t>
      </w:r>
      <w:r w:rsidR="004935D9" w:rsidRPr="004935D9">
        <w:rPr>
          <w:color w:val="auto"/>
        </w:rPr>
        <w:t>valor 0x1B</w:t>
      </w:r>
      <w:r w:rsidR="00D32C45" w:rsidRPr="004935D9">
        <w:rPr>
          <w:color w:val="auto"/>
        </w:rPr>
        <w:t>).</w:t>
      </w:r>
      <w:r w:rsidRPr="004935D9">
        <w:rPr>
          <w:color w:val="auto"/>
        </w:rPr>
        <w:t xml:space="preserve"> </w:t>
      </w:r>
      <w:r>
        <w:t>Mensaje para el usuario</w:t>
      </w:r>
      <w:r w:rsidR="006A5CB8">
        <w:sym w:font="Wingdings" w:char="F0E0"/>
      </w:r>
      <w:r w:rsidR="00152701" w:rsidRPr="00152701">
        <w:t xml:space="preserve"> </w:t>
      </w:r>
      <w:r w:rsidR="00152701" w:rsidRPr="00A217C3">
        <w:rPr>
          <w:b/>
        </w:rPr>
        <w:t>BUEN VIAJE. SERVICIO GRATUITO</w:t>
      </w:r>
    </w:p>
    <w:p w:rsidR="00152701" w:rsidRPr="00A217C3" w:rsidRDefault="00D76A62" w:rsidP="00152701">
      <w:pPr>
        <w:pStyle w:val="Prrafodelista"/>
        <w:numPr>
          <w:ilvl w:val="0"/>
          <w:numId w:val="31"/>
        </w:numPr>
        <w:rPr>
          <w:b/>
        </w:rPr>
      </w:pPr>
      <w:r>
        <w:t xml:space="preserve">Validación completa en línea con servicio gratuito sin actualización de histórico de accesos (solo para el titulo BUS </w:t>
      </w:r>
      <w:proofErr w:type="spellStart"/>
      <w:r>
        <w:t>BUS</w:t>
      </w:r>
      <w:proofErr w:type="spellEnd"/>
      <w:r>
        <w:t xml:space="preserve"> no aplica al </w:t>
      </w:r>
      <w:proofErr w:type="spellStart"/>
      <w:r>
        <w:t>Metrobus</w:t>
      </w:r>
      <w:proofErr w:type="spellEnd"/>
      <w:r>
        <w:t xml:space="preserve"> </w:t>
      </w:r>
      <w:r w:rsidRPr="008A4B5C">
        <w:rPr>
          <w:color w:val="auto"/>
        </w:rPr>
        <w:t>(</w:t>
      </w:r>
      <w:r>
        <w:rPr>
          <w:color w:val="auto"/>
        </w:rPr>
        <w:t>valor 0x1C</w:t>
      </w:r>
      <w:r w:rsidRPr="008A4B5C">
        <w:rPr>
          <w:color w:val="auto"/>
        </w:rPr>
        <w:t xml:space="preserve">). </w:t>
      </w:r>
      <w:r>
        <w:t>Mensaje para el usuario</w:t>
      </w:r>
      <w:r>
        <w:sym w:font="Wingdings" w:char="F0E0"/>
      </w:r>
      <w:r w:rsidR="00152701" w:rsidRPr="00152701">
        <w:t xml:space="preserve"> </w:t>
      </w:r>
      <w:r w:rsidR="00152701" w:rsidRPr="00A217C3">
        <w:rPr>
          <w:b/>
        </w:rPr>
        <w:t>BUEN VIAJE. SERVICIO GRATUITO</w:t>
      </w:r>
    </w:p>
    <w:p w:rsidR="00152701" w:rsidRPr="00A217C3" w:rsidRDefault="00CE4310" w:rsidP="00152701">
      <w:pPr>
        <w:pStyle w:val="Prrafodelista"/>
        <w:numPr>
          <w:ilvl w:val="0"/>
          <w:numId w:val="31"/>
        </w:numPr>
        <w:rPr>
          <w:b/>
        </w:rPr>
      </w:pPr>
      <w:r>
        <w:t>Validación completa en línea con servicio gratuito sin actualización de histórico de accesos (solo para títulos de tipo abono validos sin previa validación 30 días y turísticos)</w:t>
      </w:r>
      <w:r w:rsidR="00D32C45" w:rsidRPr="00D32C45">
        <w:t xml:space="preserve"> </w:t>
      </w:r>
      <w:r w:rsidR="00D32C45" w:rsidRPr="004935D9">
        <w:rPr>
          <w:color w:val="auto"/>
        </w:rPr>
        <w:t>(</w:t>
      </w:r>
      <w:r w:rsidR="00D76A62">
        <w:rPr>
          <w:color w:val="auto"/>
        </w:rPr>
        <w:t>valor 0x1D</w:t>
      </w:r>
      <w:r w:rsidR="00D32C45" w:rsidRPr="004935D9">
        <w:rPr>
          <w:color w:val="auto"/>
        </w:rPr>
        <w:t>).</w:t>
      </w:r>
      <w:r w:rsidRPr="004935D9">
        <w:rPr>
          <w:color w:val="auto"/>
        </w:rPr>
        <w:t xml:space="preserve"> </w:t>
      </w:r>
      <w:r>
        <w:t>Mensaje para el usuario</w:t>
      </w:r>
      <w:r w:rsidR="00D32C45">
        <w:sym w:font="Wingdings" w:char="F0E0"/>
      </w:r>
      <w:r w:rsidR="00152701" w:rsidRPr="00152701">
        <w:t xml:space="preserve"> </w:t>
      </w:r>
      <w:r w:rsidR="00152701" w:rsidRPr="00A217C3">
        <w:rPr>
          <w:b/>
        </w:rPr>
        <w:t>BUEN VIAJE. SERVICIO GRATUITO</w:t>
      </w:r>
    </w:p>
    <w:p w:rsidR="00CE4310" w:rsidRPr="00A217C3" w:rsidRDefault="00CE4310" w:rsidP="00152701">
      <w:pPr>
        <w:pStyle w:val="Prrafodelista"/>
        <w:rPr>
          <w:b/>
        </w:rPr>
      </w:pPr>
    </w:p>
    <w:p w:rsidR="00791F01" w:rsidRDefault="00791F01" w:rsidP="00791F01">
      <w:pPr>
        <w:pStyle w:val="Prrafodelista"/>
      </w:pPr>
    </w:p>
    <w:tbl>
      <w:tblPr>
        <w:tblW w:w="4909" w:type="pct"/>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75"/>
        <w:gridCol w:w="2814"/>
        <w:gridCol w:w="2383"/>
        <w:gridCol w:w="2923"/>
        <w:gridCol w:w="947"/>
      </w:tblGrid>
      <w:tr w:rsidR="00791F01" w:rsidTr="00183931">
        <w:trPr>
          <w:tblHeader/>
        </w:trPr>
        <w:tc>
          <w:tcPr>
            <w:tcW w:w="8765" w:type="dxa"/>
            <w:gridSpan w:val="5"/>
            <w:tcBorders>
              <w:top w:val="nil"/>
              <w:left w:val="nil"/>
              <w:bottom w:val="single" w:sz="18" w:space="0" w:color="auto"/>
              <w:right w:val="nil"/>
            </w:tcBorders>
          </w:tcPr>
          <w:p w:rsidR="00791F01" w:rsidRPr="00791F01" w:rsidRDefault="00791F01" w:rsidP="00791F01">
            <w:pPr>
              <w:pStyle w:val="Prrafodelista"/>
              <w:jc w:val="left"/>
              <w:rPr>
                <w:b/>
              </w:rPr>
            </w:pPr>
            <w:bookmarkStart w:id="15" w:name="_Ref128297580"/>
            <w:bookmarkStart w:id="16" w:name="_Toc11329999"/>
            <w:r w:rsidRPr="00791F01">
              <w:rPr>
                <w:b/>
              </w:rPr>
              <w:lastRenderedPageBreak/>
              <w:t xml:space="preserve">Tabla </w:t>
            </w:r>
            <w:r w:rsidRPr="00791F01">
              <w:rPr>
                <w:b/>
              </w:rPr>
              <w:fldChar w:fldCharType="begin"/>
            </w:r>
            <w:r w:rsidRPr="00791F01">
              <w:rPr>
                <w:b/>
              </w:rPr>
              <w:instrText xml:space="preserve"> SEQ Tabla \* ARABIC </w:instrText>
            </w:r>
            <w:r w:rsidRPr="00791F01">
              <w:rPr>
                <w:b/>
              </w:rPr>
              <w:fldChar w:fldCharType="separate"/>
            </w:r>
            <w:r w:rsidRPr="00791F01">
              <w:rPr>
                <w:b/>
                <w:noProof/>
              </w:rPr>
              <w:t>19</w:t>
            </w:r>
            <w:r w:rsidRPr="00791F01">
              <w:rPr>
                <w:b/>
              </w:rPr>
              <w:fldChar w:fldCharType="end"/>
            </w:r>
            <w:bookmarkEnd w:id="15"/>
            <w:r w:rsidRPr="00791F01">
              <w:rPr>
                <w:b/>
              </w:rPr>
              <w:t xml:space="preserve">  Registro de datos de validación de operador de autobuses (EMT o interurbanos)  (VERSIÓN 3.0)</w:t>
            </w:r>
            <w:bookmarkEnd w:id="16"/>
          </w:p>
        </w:tc>
      </w:tr>
      <w:tr w:rsidR="00791F01" w:rsidTr="00183931">
        <w:trPr>
          <w:tblHeader/>
        </w:trPr>
        <w:tc>
          <w:tcPr>
            <w:tcW w:w="8765" w:type="dxa"/>
            <w:gridSpan w:val="5"/>
            <w:tcBorders>
              <w:top w:val="nil"/>
              <w:left w:val="nil"/>
              <w:bottom w:val="single" w:sz="18" w:space="0" w:color="auto"/>
              <w:right w:val="nil"/>
            </w:tcBorders>
          </w:tcPr>
          <w:p w:rsidR="00791F01" w:rsidRDefault="00791F01" w:rsidP="00183931">
            <w:pPr>
              <w:jc w:val="left"/>
              <w:rPr>
                <w:b/>
              </w:rPr>
            </w:pPr>
          </w:p>
        </w:tc>
      </w:tr>
      <w:tr w:rsidR="00791F01" w:rsidTr="00183931">
        <w:trPr>
          <w:tblHeader/>
        </w:trPr>
        <w:tc>
          <w:tcPr>
            <w:tcW w:w="851" w:type="dxa"/>
            <w:tcBorders>
              <w:top w:val="single" w:sz="18" w:space="0" w:color="auto"/>
              <w:left w:val="single" w:sz="18" w:space="0" w:color="auto"/>
              <w:bottom w:val="single" w:sz="18" w:space="0" w:color="auto"/>
            </w:tcBorders>
            <w:shd w:val="clear" w:color="auto" w:fill="D9D9D9"/>
          </w:tcPr>
          <w:p w:rsidR="00791F01" w:rsidRDefault="00791F01" w:rsidP="00183931">
            <w:pPr>
              <w:jc w:val="left"/>
              <w:rPr>
                <w:sz w:val="16"/>
                <w:lang w:val="es-ES"/>
              </w:rPr>
            </w:pPr>
            <w:r>
              <w:rPr>
                <w:sz w:val="16"/>
                <w:lang w:val="es-ES"/>
              </w:rPr>
              <w:t>Tipo</w:t>
            </w:r>
          </w:p>
        </w:tc>
        <w:tc>
          <w:tcPr>
            <w:tcW w:w="2456" w:type="dxa"/>
            <w:tcBorders>
              <w:top w:val="single" w:sz="18" w:space="0" w:color="auto"/>
              <w:bottom w:val="single" w:sz="18" w:space="0" w:color="auto"/>
            </w:tcBorders>
            <w:shd w:val="clear" w:color="auto" w:fill="D9D9D9"/>
          </w:tcPr>
          <w:p w:rsidR="00791F01" w:rsidRDefault="00791F01" w:rsidP="00183931">
            <w:pPr>
              <w:jc w:val="center"/>
              <w:rPr>
                <w:sz w:val="16"/>
                <w:lang w:val="es-ES"/>
              </w:rPr>
            </w:pPr>
            <w:r>
              <w:rPr>
                <w:sz w:val="16"/>
                <w:lang w:val="es-ES"/>
              </w:rPr>
              <w:t>0XC1( versión 3.0)</w:t>
            </w:r>
          </w:p>
        </w:tc>
        <w:tc>
          <w:tcPr>
            <w:tcW w:w="5458" w:type="dxa"/>
            <w:gridSpan w:val="3"/>
            <w:tcBorders>
              <w:top w:val="single" w:sz="18" w:space="0" w:color="auto"/>
              <w:bottom w:val="single" w:sz="18" w:space="0" w:color="auto"/>
              <w:right w:val="single" w:sz="18" w:space="0" w:color="auto"/>
            </w:tcBorders>
            <w:shd w:val="clear" w:color="auto" w:fill="D9D9D9"/>
          </w:tcPr>
          <w:p w:rsidR="00791F01" w:rsidRDefault="00791F01" w:rsidP="00183931">
            <w:pPr>
              <w:jc w:val="center"/>
              <w:rPr>
                <w:sz w:val="16"/>
                <w:lang w:val="es-ES"/>
              </w:rPr>
            </w:pPr>
            <w:r>
              <w:rPr>
                <w:sz w:val="16"/>
                <w:lang w:val="es-ES"/>
              </w:rPr>
              <w:t>Registro de datos de validación</w:t>
            </w:r>
          </w:p>
        </w:tc>
      </w:tr>
      <w:tr w:rsidR="00791F01" w:rsidTr="00183931">
        <w:trPr>
          <w:tblHeader/>
        </w:trPr>
        <w:tc>
          <w:tcPr>
            <w:tcW w:w="851" w:type="dxa"/>
            <w:tcBorders>
              <w:top w:val="single" w:sz="18" w:space="0" w:color="auto"/>
              <w:left w:val="single" w:sz="18" w:space="0" w:color="auto"/>
              <w:bottom w:val="single" w:sz="12" w:space="0" w:color="auto"/>
            </w:tcBorders>
            <w:shd w:val="clear" w:color="auto" w:fill="D9D9D9"/>
          </w:tcPr>
          <w:p w:rsidR="00791F01" w:rsidRDefault="00791F01" w:rsidP="00183931">
            <w:pPr>
              <w:jc w:val="left"/>
              <w:rPr>
                <w:sz w:val="16"/>
                <w:lang w:val="es-ES"/>
              </w:rPr>
            </w:pPr>
            <w:r>
              <w:rPr>
                <w:sz w:val="16"/>
                <w:lang w:val="es-ES"/>
              </w:rPr>
              <w:t>Longitud</w:t>
            </w:r>
          </w:p>
        </w:tc>
        <w:tc>
          <w:tcPr>
            <w:tcW w:w="7914" w:type="dxa"/>
            <w:gridSpan w:val="4"/>
            <w:tcBorders>
              <w:top w:val="single" w:sz="18" w:space="0" w:color="auto"/>
              <w:bottom w:val="single" w:sz="12" w:space="0" w:color="auto"/>
              <w:right w:val="single" w:sz="18" w:space="0" w:color="auto"/>
            </w:tcBorders>
            <w:shd w:val="clear" w:color="auto" w:fill="D9D9D9"/>
          </w:tcPr>
          <w:p w:rsidR="00791F01" w:rsidRDefault="00791F01" w:rsidP="00183931">
            <w:pPr>
              <w:jc w:val="center"/>
              <w:rPr>
                <w:sz w:val="16"/>
                <w:lang w:val="es-ES"/>
              </w:rPr>
            </w:pPr>
            <w:r>
              <w:rPr>
                <w:sz w:val="16"/>
                <w:lang w:val="es-ES"/>
              </w:rPr>
              <w:t>58 Bytes</w:t>
            </w:r>
          </w:p>
        </w:tc>
      </w:tr>
      <w:tr w:rsidR="00791F01" w:rsidTr="00183931">
        <w:trPr>
          <w:tblHeader/>
        </w:trPr>
        <w:tc>
          <w:tcPr>
            <w:tcW w:w="851" w:type="dxa"/>
            <w:tcBorders>
              <w:top w:val="single" w:sz="12" w:space="0" w:color="auto"/>
              <w:left w:val="single" w:sz="18" w:space="0" w:color="auto"/>
              <w:bottom w:val="single" w:sz="8" w:space="0" w:color="auto"/>
            </w:tcBorders>
            <w:shd w:val="clear" w:color="auto" w:fill="D9D9D9"/>
            <w:vAlign w:val="center"/>
          </w:tcPr>
          <w:p w:rsidR="00791F01" w:rsidRDefault="00791F01" w:rsidP="00183931">
            <w:pPr>
              <w:jc w:val="center"/>
              <w:rPr>
                <w:sz w:val="16"/>
                <w:lang w:val="es-ES"/>
              </w:rPr>
            </w:pPr>
            <w:r>
              <w:rPr>
                <w:sz w:val="16"/>
                <w:lang w:val="es-ES"/>
              </w:rPr>
              <w:t>Valor</w:t>
            </w:r>
          </w:p>
        </w:tc>
        <w:tc>
          <w:tcPr>
            <w:tcW w:w="4536" w:type="dxa"/>
            <w:gridSpan w:val="2"/>
            <w:tcBorders>
              <w:top w:val="single" w:sz="12" w:space="0" w:color="auto"/>
              <w:bottom w:val="single" w:sz="8" w:space="0" w:color="auto"/>
            </w:tcBorders>
            <w:shd w:val="clear" w:color="auto" w:fill="D9D9D9"/>
            <w:vAlign w:val="center"/>
          </w:tcPr>
          <w:p w:rsidR="00791F01" w:rsidRDefault="00791F01" w:rsidP="00183931">
            <w:pPr>
              <w:jc w:val="left"/>
              <w:rPr>
                <w:sz w:val="16"/>
                <w:lang w:val="es-ES"/>
              </w:rPr>
            </w:pPr>
            <w:r>
              <w:rPr>
                <w:sz w:val="16"/>
                <w:lang w:val="es-ES"/>
              </w:rPr>
              <w:t>Identificador</w:t>
            </w:r>
          </w:p>
        </w:tc>
        <w:tc>
          <w:tcPr>
            <w:tcW w:w="2551" w:type="dxa"/>
            <w:tcBorders>
              <w:top w:val="single" w:sz="12" w:space="0" w:color="auto"/>
              <w:bottom w:val="single" w:sz="8" w:space="0" w:color="auto"/>
            </w:tcBorders>
            <w:shd w:val="clear" w:color="auto" w:fill="D9D9D9"/>
            <w:vAlign w:val="center"/>
          </w:tcPr>
          <w:p w:rsidR="00791F01" w:rsidRDefault="00791F01" w:rsidP="00183931">
            <w:pPr>
              <w:pStyle w:val="Encabezado"/>
              <w:jc w:val="center"/>
              <w:rPr>
                <w:sz w:val="16"/>
                <w:lang w:val="es-ES"/>
              </w:rPr>
            </w:pPr>
            <w:r>
              <w:rPr>
                <w:sz w:val="16"/>
                <w:lang w:val="es-ES"/>
              </w:rPr>
              <w:t>Tipo</w:t>
            </w:r>
          </w:p>
        </w:tc>
        <w:tc>
          <w:tcPr>
            <w:tcW w:w="827" w:type="dxa"/>
            <w:tcBorders>
              <w:top w:val="single" w:sz="12" w:space="0" w:color="auto"/>
              <w:bottom w:val="single" w:sz="8" w:space="0" w:color="auto"/>
              <w:right w:val="single" w:sz="18" w:space="0" w:color="auto"/>
            </w:tcBorders>
            <w:shd w:val="clear" w:color="auto" w:fill="D9D9D9"/>
            <w:vAlign w:val="center"/>
          </w:tcPr>
          <w:p w:rsidR="00791F01" w:rsidRDefault="00791F01" w:rsidP="00183931">
            <w:pPr>
              <w:jc w:val="center"/>
              <w:rPr>
                <w:sz w:val="16"/>
                <w:lang w:val="es-ES"/>
              </w:rPr>
            </w:pPr>
            <w:r>
              <w:rPr>
                <w:sz w:val="16"/>
                <w:lang w:val="es-ES"/>
              </w:rPr>
              <w:t>Tamaño (Bytes)</w:t>
            </w:r>
          </w:p>
        </w:tc>
      </w:tr>
      <w:tr w:rsidR="00791F01" w:rsidTr="00183931">
        <w:tc>
          <w:tcPr>
            <w:tcW w:w="851" w:type="dxa"/>
            <w:tcBorders>
              <w:top w:val="single" w:sz="8" w:space="0" w:color="auto"/>
              <w:left w:val="single" w:sz="18" w:space="0" w:color="auto"/>
              <w:bottom w:val="single" w:sz="6" w:space="0" w:color="auto"/>
            </w:tcBorders>
            <w:shd w:val="clear" w:color="auto" w:fill="F3F3F3"/>
            <w:vAlign w:val="center"/>
          </w:tcPr>
          <w:p w:rsidR="00791F01" w:rsidRDefault="00791F01" w:rsidP="00183931">
            <w:pPr>
              <w:jc w:val="center"/>
              <w:rPr>
                <w:sz w:val="16"/>
                <w:lang w:val="es-ES"/>
              </w:rPr>
            </w:pPr>
            <w:r>
              <w:rPr>
                <w:sz w:val="16"/>
                <w:lang w:val="es-ES"/>
              </w:rPr>
              <w:t>1</w:t>
            </w:r>
          </w:p>
        </w:tc>
        <w:tc>
          <w:tcPr>
            <w:tcW w:w="4536" w:type="dxa"/>
            <w:gridSpan w:val="2"/>
            <w:tcBorders>
              <w:top w:val="single" w:sz="8" w:space="0" w:color="auto"/>
              <w:bottom w:val="single" w:sz="6" w:space="0" w:color="auto"/>
            </w:tcBorders>
            <w:shd w:val="clear" w:color="auto" w:fill="F3F3F3"/>
            <w:vAlign w:val="center"/>
          </w:tcPr>
          <w:p w:rsidR="00791F01" w:rsidRDefault="00791F01" w:rsidP="00183931">
            <w:pPr>
              <w:jc w:val="left"/>
              <w:rPr>
                <w:sz w:val="16"/>
                <w:lang w:val="es-ES"/>
              </w:rPr>
            </w:pPr>
            <w:r>
              <w:rPr>
                <w:sz w:val="16"/>
                <w:lang w:val="es-ES"/>
              </w:rPr>
              <w:t xml:space="preserve">Número único de la transacción que se compone del numero único de </w:t>
            </w:r>
            <w:smartTag w:uri="urn:schemas-microsoft-com:office:smarttags" w:element="PersonName">
              <w:smartTagPr>
                <w:attr w:name="ProductID" w:val="la tarjeta SerialNumber"/>
              </w:smartTagPr>
              <w:r>
                <w:rPr>
                  <w:sz w:val="16"/>
                  <w:lang w:val="es-ES"/>
                </w:rPr>
                <w:t xml:space="preserve">la tarjeta </w:t>
              </w:r>
              <w:proofErr w:type="spellStart"/>
              <w:r>
                <w:rPr>
                  <w:b/>
                  <w:bCs/>
                  <w:sz w:val="16"/>
                  <w:lang w:val="es-ES"/>
                </w:rPr>
                <w:t>SerialNumber</w:t>
              </w:r>
            </w:smartTag>
            <w:proofErr w:type="spellEnd"/>
            <w:r>
              <w:rPr>
                <w:sz w:val="16"/>
                <w:lang w:val="es-ES"/>
              </w:rPr>
              <w:t xml:space="preserve"> y el valor del contador de eventos de </w:t>
            </w:r>
            <w:smartTag w:uri="urn:schemas-microsoft-com:office:smarttags" w:element="PersonName">
              <w:smartTagPr>
                <w:attr w:name="ProductID" w:val="la tarjeta AccessEventCounter"/>
              </w:smartTagPr>
              <w:r>
                <w:rPr>
                  <w:sz w:val="16"/>
                  <w:lang w:val="es-ES"/>
                </w:rPr>
                <w:t xml:space="preserve">la tarjeta </w:t>
              </w:r>
              <w:proofErr w:type="spellStart"/>
              <w:r>
                <w:rPr>
                  <w:b/>
                  <w:bCs/>
                  <w:sz w:val="16"/>
                  <w:lang w:val="es-ES"/>
                </w:rPr>
                <w:t>AccessEventCounter</w:t>
              </w:r>
            </w:smartTag>
            <w:proofErr w:type="spellEnd"/>
            <w:r>
              <w:rPr>
                <w:b/>
                <w:bCs/>
                <w:sz w:val="16"/>
                <w:lang w:val="es-ES"/>
              </w:rPr>
              <w:t xml:space="preserve"> </w:t>
            </w:r>
            <w:r>
              <w:rPr>
                <w:sz w:val="16"/>
                <w:lang w:val="es-ES"/>
              </w:rPr>
              <w:t>(</w:t>
            </w:r>
            <w:proofErr w:type="spellStart"/>
            <w:r>
              <w:rPr>
                <w:sz w:val="16"/>
                <w:lang w:val="es-ES"/>
              </w:rPr>
              <w:t>SerialNumber+AccessEventCounter</w:t>
            </w:r>
            <w:proofErr w:type="spellEnd"/>
            <w:r>
              <w:rPr>
                <w:sz w:val="16"/>
                <w:lang w:val="es-ES"/>
              </w:rPr>
              <w:t>)</w:t>
            </w:r>
          </w:p>
        </w:tc>
        <w:tc>
          <w:tcPr>
            <w:tcW w:w="2551" w:type="dxa"/>
            <w:tcBorders>
              <w:top w:val="single" w:sz="8" w:space="0" w:color="auto"/>
              <w:bottom w:val="single" w:sz="6" w:space="0" w:color="auto"/>
            </w:tcBorders>
            <w:shd w:val="clear" w:color="auto" w:fill="F3F3F3"/>
            <w:vAlign w:val="center"/>
          </w:tcPr>
          <w:p w:rsidR="00791F01" w:rsidRDefault="00791F01" w:rsidP="00183931">
            <w:pPr>
              <w:pStyle w:val="Encabezado"/>
              <w:jc w:val="center"/>
              <w:rPr>
                <w:sz w:val="16"/>
                <w:lang w:val="es-ES"/>
              </w:rPr>
            </w:pPr>
            <w:proofErr w:type="spellStart"/>
            <w:r>
              <w:rPr>
                <w:sz w:val="16"/>
                <w:lang w:val="es-ES"/>
              </w:rPr>
              <w:t>dSerialNumber+entero</w:t>
            </w:r>
            <w:proofErr w:type="spellEnd"/>
          </w:p>
        </w:tc>
        <w:tc>
          <w:tcPr>
            <w:tcW w:w="827" w:type="dxa"/>
            <w:tcBorders>
              <w:top w:val="single" w:sz="8" w:space="0" w:color="auto"/>
              <w:bottom w:val="single" w:sz="6" w:space="0" w:color="auto"/>
              <w:right w:val="single" w:sz="18" w:space="0" w:color="auto"/>
            </w:tcBorders>
            <w:shd w:val="clear" w:color="auto" w:fill="F3F3F3"/>
            <w:vAlign w:val="center"/>
          </w:tcPr>
          <w:p w:rsidR="00791F01" w:rsidRDefault="00791F01" w:rsidP="00183931">
            <w:pPr>
              <w:jc w:val="center"/>
              <w:rPr>
                <w:sz w:val="16"/>
                <w:lang w:val="es-ES"/>
              </w:rPr>
            </w:pPr>
            <w:r>
              <w:rPr>
                <w:sz w:val="16"/>
                <w:lang w:val="es-ES"/>
              </w:rPr>
              <w:t>7 + 4</w:t>
            </w:r>
          </w:p>
        </w:tc>
      </w:tr>
      <w:tr w:rsidR="00791F01" w:rsidTr="00183931">
        <w:tc>
          <w:tcPr>
            <w:tcW w:w="851" w:type="dxa"/>
            <w:tcBorders>
              <w:top w:val="single" w:sz="6" w:space="0" w:color="auto"/>
              <w:left w:val="single" w:sz="18" w:space="0" w:color="auto"/>
              <w:bottom w:val="single" w:sz="6" w:space="0" w:color="auto"/>
            </w:tcBorders>
            <w:shd w:val="clear" w:color="auto" w:fill="F3F3F3"/>
            <w:vAlign w:val="center"/>
          </w:tcPr>
          <w:p w:rsidR="00791F01" w:rsidRDefault="00791F01" w:rsidP="00183931">
            <w:pPr>
              <w:jc w:val="center"/>
              <w:rPr>
                <w:sz w:val="16"/>
                <w:lang w:val="es-ES"/>
              </w:rPr>
            </w:pPr>
            <w:r>
              <w:rPr>
                <w:sz w:val="16"/>
                <w:lang w:val="es-ES"/>
              </w:rPr>
              <w:t>2</w:t>
            </w:r>
          </w:p>
        </w:tc>
        <w:tc>
          <w:tcPr>
            <w:tcW w:w="4536" w:type="dxa"/>
            <w:gridSpan w:val="2"/>
            <w:tcBorders>
              <w:top w:val="single" w:sz="6" w:space="0" w:color="auto"/>
              <w:bottom w:val="single" w:sz="6" w:space="0" w:color="auto"/>
            </w:tcBorders>
            <w:shd w:val="clear" w:color="auto" w:fill="F3F3F3"/>
            <w:vAlign w:val="center"/>
          </w:tcPr>
          <w:p w:rsidR="00791F01" w:rsidRDefault="00791F01" w:rsidP="00183931">
            <w:pPr>
              <w:jc w:val="left"/>
              <w:rPr>
                <w:sz w:val="16"/>
                <w:szCs w:val="16"/>
                <w:lang w:val="es-ES"/>
              </w:rPr>
            </w:pPr>
            <w:r>
              <w:rPr>
                <w:sz w:val="16"/>
                <w:lang w:val="es-ES"/>
              </w:rPr>
              <w:t>Fecha de la transacción</w:t>
            </w:r>
          </w:p>
        </w:tc>
        <w:tc>
          <w:tcPr>
            <w:tcW w:w="2551" w:type="dxa"/>
            <w:tcBorders>
              <w:top w:val="single" w:sz="6" w:space="0" w:color="auto"/>
              <w:bottom w:val="single" w:sz="6" w:space="0" w:color="auto"/>
            </w:tcBorders>
            <w:shd w:val="clear" w:color="auto" w:fill="F3F3F3"/>
            <w:vAlign w:val="center"/>
          </w:tcPr>
          <w:p w:rsidR="00791F01" w:rsidRDefault="00791F01" w:rsidP="00183931">
            <w:pPr>
              <w:jc w:val="center"/>
              <w:rPr>
                <w:sz w:val="16"/>
                <w:lang w:val="es-ES"/>
              </w:rPr>
            </w:pPr>
            <w:proofErr w:type="spellStart"/>
            <w:r>
              <w:rPr>
                <w:sz w:val="16"/>
                <w:lang w:val="es-ES"/>
              </w:rPr>
              <w:t>dDate</w:t>
            </w:r>
            <w:proofErr w:type="spellEnd"/>
          </w:p>
        </w:tc>
        <w:tc>
          <w:tcPr>
            <w:tcW w:w="827" w:type="dxa"/>
            <w:tcBorders>
              <w:top w:val="single" w:sz="6" w:space="0" w:color="auto"/>
              <w:bottom w:val="single" w:sz="6" w:space="0" w:color="auto"/>
              <w:right w:val="single" w:sz="18" w:space="0" w:color="auto"/>
            </w:tcBorders>
            <w:shd w:val="clear" w:color="auto" w:fill="F3F3F3"/>
            <w:vAlign w:val="center"/>
          </w:tcPr>
          <w:p w:rsidR="00791F01" w:rsidRDefault="00791F01" w:rsidP="00183931">
            <w:pPr>
              <w:jc w:val="center"/>
              <w:rPr>
                <w:sz w:val="16"/>
                <w:lang w:val="es-ES"/>
              </w:rPr>
            </w:pPr>
            <w:r>
              <w:rPr>
                <w:sz w:val="16"/>
                <w:lang w:val="es-ES"/>
              </w:rPr>
              <w:t>2</w:t>
            </w:r>
          </w:p>
        </w:tc>
      </w:tr>
      <w:tr w:rsidR="00791F01" w:rsidTr="00183931">
        <w:tc>
          <w:tcPr>
            <w:tcW w:w="851" w:type="dxa"/>
            <w:tcBorders>
              <w:top w:val="single" w:sz="6" w:space="0" w:color="auto"/>
              <w:left w:val="single" w:sz="18" w:space="0" w:color="auto"/>
              <w:bottom w:val="single" w:sz="6" w:space="0" w:color="auto"/>
            </w:tcBorders>
            <w:shd w:val="clear" w:color="auto" w:fill="F3F3F3"/>
            <w:vAlign w:val="center"/>
          </w:tcPr>
          <w:p w:rsidR="00791F01" w:rsidRDefault="00791F01" w:rsidP="00183931">
            <w:pPr>
              <w:jc w:val="center"/>
              <w:rPr>
                <w:sz w:val="16"/>
                <w:lang w:val="es-ES"/>
              </w:rPr>
            </w:pPr>
            <w:r>
              <w:rPr>
                <w:sz w:val="16"/>
                <w:lang w:val="es-ES"/>
              </w:rPr>
              <w:t>3</w:t>
            </w:r>
          </w:p>
        </w:tc>
        <w:tc>
          <w:tcPr>
            <w:tcW w:w="4536" w:type="dxa"/>
            <w:gridSpan w:val="2"/>
            <w:tcBorders>
              <w:top w:val="single" w:sz="6" w:space="0" w:color="auto"/>
              <w:bottom w:val="single" w:sz="6" w:space="0" w:color="auto"/>
            </w:tcBorders>
            <w:shd w:val="clear" w:color="auto" w:fill="F3F3F3"/>
            <w:vAlign w:val="center"/>
          </w:tcPr>
          <w:p w:rsidR="00791F01" w:rsidRDefault="00791F01" w:rsidP="00183931">
            <w:pPr>
              <w:jc w:val="left"/>
              <w:rPr>
                <w:sz w:val="16"/>
                <w:lang w:val="es-ES"/>
              </w:rPr>
            </w:pPr>
            <w:r>
              <w:rPr>
                <w:sz w:val="16"/>
                <w:lang w:val="es-ES"/>
              </w:rPr>
              <w:t>Hora de la transacción</w:t>
            </w:r>
          </w:p>
        </w:tc>
        <w:tc>
          <w:tcPr>
            <w:tcW w:w="2551" w:type="dxa"/>
            <w:tcBorders>
              <w:top w:val="single" w:sz="6" w:space="0" w:color="auto"/>
              <w:bottom w:val="single" w:sz="6" w:space="0" w:color="auto"/>
            </w:tcBorders>
            <w:shd w:val="clear" w:color="auto" w:fill="F3F3F3"/>
            <w:vAlign w:val="center"/>
          </w:tcPr>
          <w:p w:rsidR="00791F01" w:rsidRDefault="00791F01" w:rsidP="00183931">
            <w:pPr>
              <w:pStyle w:val="Encabezado"/>
              <w:jc w:val="center"/>
              <w:rPr>
                <w:sz w:val="16"/>
                <w:lang w:val="es-ES"/>
              </w:rPr>
            </w:pPr>
            <w:proofErr w:type="spellStart"/>
            <w:r>
              <w:rPr>
                <w:sz w:val="16"/>
                <w:lang w:val="es-ES"/>
              </w:rPr>
              <w:t>dShortTime</w:t>
            </w:r>
            <w:proofErr w:type="spellEnd"/>
          </w:p>
        </w:tc>
        <w:tc>
          <w:tcPr>
            <w:tcW w:w="827" w:type="dxa"/>
            <w:tcBorders>
              <w:top w:val="single" w:sz="6" w:space="0" w:color="auto"/>
              <w:bottom w:val="single" w:sz="6" w:space="0" w:color="auto"/>
              <w:right w:val="single" w:sz="18" w:space="0" w:color="auto"/>
            </w:tcBorders>
            <w:shd w:val="clear" w:color="auto" w:fill="F3F3F3"/>
            <w:vAlign w:val="center"/>
          </w:tcPr>
          <w:p w:rsidR="00791F01" w:rsidRDefault="00791F01" w:rsidP="00183931">
            <w:pPr>
              <w:jc w:val="center"/>
              <w:rPr>
                <w:sz w:val="16"/>
                <w:lang w:val="es-ES"/>
              </w:rPr>
            </w:pPr>
            <w:r>
              <w:rPr>
                <w:sz w:val="16"/>
                <w:lang w:val="es-ES"/>
              </w:rPr>
              <w:t>2</w:t>
            </w:r>
          </w:p>
        </w:tc>
      </w:tr>
      <w:tr w:rsidR="00791F01" w:rsidTr="00183931">
        <w:tc>
          <w:tcPr>
            <w:tcW w:w="851" w:type="dxa"/>
            <w:tcBorders>
              <w:top w:val="single" w:sz="6" w:space="0" w:color="auto"/>
              <w:left w:val="single" w:sz="18" w:space="0" w:color="auto"/>
              <w:bottom w:val="single" w:sz="6" w:space="0" w:color="auto"/>
            </w:tcBorders>
            <w:shd w:val="clear" w:color="auto" w:fill="F3F3F3"/>
            <w:vAlign w:val="center"/>
          </w:tcPr>
          <w:p w:rsidR="00791F01" w:rsidRDefault="00791F01" w:rsidP="00183931">
            <w:pPr>
              <w:jc w:val="center"/>
              <w:rPr>
                <w:sz w:val="16"/>
                <w:lang w:val="es-ES"/>
              </w:rPr>
            </w:pPr>
            <w:r>
              <w:rPr>
                <w:sz w:val="16"/>
                <w:lang w:val="es-ES"/>
              </w:rPr>
              <w:t>4</w:t>
            </w:r>
          </w:p>
        </w:tc>
        <w:tc>
          <w:tcPr>
            <w:tcW w:w="4536" w:type="dxa"/>
            <w:gridSpan w:val="2"/>
            <w:tcBorders>
              <w:top w:val="single" w:sz="6" w:space="0" w:color="auto"/>
              <w:bottom w:val="single" w:sz="6" w:space="0" w:color="auto"/>
            </w:tcBorders>
            <w:shd w:val="clear" w:color="auto" w:fill="F3F3F3"/>
            <w:vAlign w:val="center"/>
          </w:tcPr>
          <w:p w:rsidR="00791F01" w:rsidRDefault="00791F01" w:rsidP="00183931">
            <w:pPr>
              <w:jc w:val="left"/>
              <w:rPr>
                <w:sz w:val="16"/>
                <w:lang w:val="es-ES"/>
              </w:rPr>
            </w:pPr>
            <w:r>
              <w:rPr>
                <w:sz w:val="16"/>
                <w:lang w:val="es-ES"/>
              </w:rPr>
              <w:t>Punto de acceso (datos individuales del validador y del operador)</w:t>
            </w:r>
          </w:p>
        </w:tc>
        <w:tc>
          <w:tcPr>
            <w:tcW w:w="2551" w:type="dxa"/>
            <w:tcBorders>
              <w:top w:val="single" w:sz="6" w:space="0" w:color="auto"/>
              <w:bottom w:val="single" w:sz="6" w:space="0" w:color="auto"/>
            </w:tcBorders>
            <w:shd w:val="clear" w:color="auto" w:fill="F3F3F3"/>
            <w:vAlign w:val="center"/>
          </w:tcPr>
          <w:p w:rsidR="00791F01" w:rsidRDefault="00791F01" w:rsidP="00183931">
            <w:pPr>
              <w:pStyle w:val="Encabezado"/>
              <w:jc w:val="center"/>
              <w:rPr>
                <w:sz w:val="16"/>
                <w:lang w:val="es-ES"/>
              </w:rPr>
            </w:pPr>
            <w:proofErr w:type="spellStart"/>
            <w:r>
              <w:rPr>
                <w:sz w:val="16"/>
                <w:lang w:val="es-ES"/>
              </w:rPr>
              <w:t>dPayPoint</w:t>
            </w:r>
            <w:proofErr w:type="spellEnd"/>
          </w:p>
        </w:tc>
        <w:tc>
          <w:tcPr>
            <w:tcW w:w="827" w:type="dxa"/>
            <w:tcBorders>
              <w:top w:val="single" w:sz="6" w:space="0" w:color="auto"/>
              <w:bottom w:val="single" w:sz="6" w:space="0" w:color="auto"/>
              <w:right w:val="single" w:sz="18" w:space="0" w:color="auto"/>
            </w:tcBorders>
            <w:shd w:val="clear" w:color="auto" w:fill="F3F3F3"/>
            <w:vAlign w:val="center"/>
          </w:tcPr>
          <w:p w:rsidR="00791F01" w:rsidRDefault="00791F01" w:rsidP="00183931">
            <w:pPr>
              <w:jc w:val="center"/>
              <w:rPr>
                <w:sz w:val="16"/>
                <w:lang w:val="es-ES"/>
              </w:rPr>
            </w:pPr>
            <w:r>
              <w:rPr>
                <w:sz w:val="16"/>
                <w:lang w:val="es-ES"/>
              </w:rPr>
              <w:t>6</w:t>
            </w:r>
          </w:p>
        </w:tc>
      </w:tr>
      <w:tr w:rsidR="00791F01" w:rsidTr="00183931">
        <w:tc>
          <w:tcPr>
            <w:tcW w:w="851" w:type="dxa"/>
            <w:tcBorders>
              <w:top w:val="single" w:sz="6" w:space="0" w:color="auto"/>
              <w:left w:val="single" w:sz="18" w:space="0" w:color="auto"/>
              <w:bottom w:val="single" w:sz="6" w:space="0" w:color="auto"/>
            </w:tcBorders>
            <w:shd w:val="clear" w:color="auto" w:fill="F3F3F3"/>
            <w:vAlign w:val="center"/>
          </w:tcPr>
          <w:p w:rsidR="00791F01" w:rsidRDefault="00791F01" w:rsidP="00183931">
            <w:pPr>
              <w:jc w:val="center"/>
              <w:rPr>
                <w:sz w:val="16"/>
                <w:lang w:val="es-ES"/>
              </w:rPr>
            </w:pPr>
            <w:r>
              <w:rPr>
                <w:sz w:val="16"/>
                <w:lang w:val="es-ES"/>
              </w:rPr>
              <w:t>5</w:t>
            </w:r>
          </w:p>
        </w:tc>
        <w:tc>
          <w:tcPr>
            <w:tcW w:w="4536" w:type="dxa"/>
            <w:gridSpan w:val="2"/>
            <w:tcBorders>
              <w:top w:val="single" w:sz="6" w:space="0" w:color="auto"/>
              <w:bottom w:val="single" w:sz="6" w:space="0" w:color="auto"/>
            </w:tcBorders>
            <w:shd w:val="clear" w:color="auto" w:fill="F3F3F3"/>
            <w:vAlign w:val="center"/>
          </w:tcPr>
          <w:p w:rsidR="00791F01" w:rsidRDefault="00791F01" w:rsidP="00183931">
            <w:pPr>
              <w:jc w:val="left"/>
              <w:rPr>
                <w:sz w:val="16"/>
                <w:lang w:val="es-ES"/>
              </w:rPr>
            </w:pPr>
            <w:r>
              <w:rPr>
                <w:sz w:val="16"/>
                <w:lang w:val="es-ES"/>
              </w:rPr>
              <w:t xml:space="preserve">Título (abono, </w:t>
            </w:r>
            <w:proofErr w:type="spellStart"/>
            <w:r>
              <w:rPr>
                <w:sz w:val="16"/>
                <w:lang w:val="es-ES"/>
              </w:rPr>
              <w:t>multiviaje</w:t>
            </w:r>
            <w:proofErr w:type="spellEnd"/>
            <w:r>
              <w:rPr>
                <w:sz w:val="16"/>
                <w:lang w:val="es-ES"/>
              </w:rPr>
              <w:t xml:space="preserve"> etc.) utilizado para </w:t>
            </w:r>
            <w:smartTag w:uri="urn:schemas-microsoft-com:office:smarttags" w:element="PersonName">
              <w:smartTagPr>
                <w:attr w:name="ProductID" w:val="la validaci￳n ContractCode"/>
              </w:smartTagPr>
              <w:r>
                <w:rPr>
                  <w:sz w:val="16"/>
                  <w:lang w:val="es-ES"/>
                </w:rPr>
                <w:t xml:space="preserve">la validación </w:t>
              </w:r>
              <w:proofErr w:type="spellStart"/>
              <w:r>
                <w:rPr>
                  <w:b/>
                  <w:bCs/>
                  <w:sz w:val="16"/>
                  <w:lang w:val="es-ES"/>
                </w:rPr>
                <w:t>ContractCode</w:t>
              </w:r>
            </w:smartTag>
            <w:proofErr w:type="spellEnd"/>
            <w:r>
              <w:rPr>
                <w:sz w:val="16"/>
                <w:lang w:val="es-ES"/>
              </w:rPr>
              <w:t xml:space="preserve"> y el código de la empresa propietaria del título </w:t>
            </w:r>
            <w:proofErr w:type="spellStart"/>
            <w:r>
              <w:rPr>
                <w:b/>
                <w:bCs/>
                <w:sz w:val="16"/>
                <w:lang w:val="es-ES"/>
              </w:rPr>
              <w:t>ContactCompanyProprietary</w:t>
            </w:r>
            <w:proofErr w:type="spellEnd"/>
          </w:p>
        </w:tc>
        <w:tc>
          <w:tcPr>
            <w:tcW w:w="2551" w:type="dxa"/>
            <w:tcBorders>
              <w:top w:val="single" w:sz="6" w:space="0" w:color="auto"/>
              <w:bottom w:val="single" w:sz="6" w:space="0" w:color="auto"/>
            </w:tcBorders>
            <w:shd w:val="clear" w:color="auto" w:fill="F3F3F3"/>
            <w:vAlign w:val="center"/>
          </w:tcPr>
          <w:p w:rsidR="00791F01" w:rsidRDefault="00791F01" w:rsidP="00183931">
            <w:pPr>
              <w:pStyle w:val="Encabezado"/>
              <w:jc w:val="center"/>
              <w:rPr>
                <w:sz w:val="16"/>
                <w:lang w:val="es-ES"/>
              </w:rPr>
            </w:pPr>
            <w:proofErr w:type="spellStart"/>
            <w:r>
              <w:rPr>
                <w:sz w:val="16"/>
                <w:lang w:val="es-ES"/>
              </w:rPr>
              <w:t>dContract+dCompany</w:t>
            </w:r>
            <w:proofErr w:type="spellEnd"/>
          </w:p>
        </w:tc>
        <w:tc>
          <w:tcPr>
            <w:tcW w:w="827" w:type="dxa"/>
            <w:tcBorders>
              <w:top w:val="single" w:sz="6" w:space="0" w:color="auto"/>
              <w:bottom w:val="single" w:sz="6" w:space="0" w:color="auto"/>
              <w:right w:val="single" w:sz="18" w:space="0" w:color="auto"/>
            </w:tcBorders>
            <w:shd w:val="clear" w:color="auto" w:fill="F3F3F3"/>
            <w:vAlign w:val="center"/>
          </w:tcPr>
          <w:p w:rsidR="00791F01" w:rsidRDefault="00791F01" w:rsidP="00183931">
            <w:pPr>
              <w:jc w:val="center"/>
              <w:rPr>
                <w:sz w:val="16"/>
                <w:lang w:val="es-ES"/>
              </w:rPr>
            </w:pPr>
            <w:r>
              <w:rPr>
                <w:sz w:val="16"/>
                <w:lang w:val="es-ES"/>
              </w:rPr>
              <w:t>2+1</w:t>
            </w:r>
          </w:p>
        </w:tc>
      </w:tr>
      <w:tr w:rsidR="00791F01" w:rsidTr="00183931">
        <w:tc>
          <w:tcPr>
            <w:tcW w:w="851" w:type="dxa"/>
            <w:tcBorders>
              <w:top w:val="single" w:sz="6" w:space="0" w:color="auto"/>
              <w:left w:val="single" w:sz="18" w:space="0" w:color="auto"/>
              <w:bottom w:val="single" w:sz="6" w:space="0" w:color="auto"/>
            </w:tcBorders>
            <w:shd w:val="clear" w:color="auto" w:fill="F3F3F3"/>
            <w:vAlign w:val="center"/>
          </w:tcPr>
          <w:p w:rsidR="00791F01" w:rsidRDefault="00791F01" w:rsidP="00183931">
            <w:pPr>
              <w:jc w:val="center"/>
              <w:rPr>
                <w:sz w:val="16"/>
                <w:lang w:val="es-ES"/>
              </w:rPr>
            </w:pPr>
            <w:r>
              <w:rPr>
                <w:sz w:val="16"/>
                <w:lang w:val="es-ES"/>
              </w:rPr>
              <w:t>6</w:t>
            </w:r>
          </w:p>
        </w:tc>
        <w:tc>
          <w:tcPr>
            <w:tcW w:w="4536" w:type="dxa"/>
            <w:gridSpan w:val="2"/>
            <w:tcBorders>
              <w:top w:val="single" w:sz="6" w:space="0" w:color="auto"/>
              <w:bottom w:val="single" w:sz="6" w:space="0" w:color="auto"/>
            </w:tcBorders>
            <w:shd w:val="clear" w:color="auto" w:fill="F3F3F3"/>
            <w:vAlign w:val="center"/>
          </w:tcPr>
          <w:p w:rsidR="00791F01" w:rsidRDefault="00791F01" w:rsidP="00183931">
            <w:pPr>
              <w:jc w:val="left"/>
              <w:rPr>
                <w:sz w:val="16"/>
                <w:lang w:val="es-ES"/>
              </w:rPr>
            </w:pPr>
            <w:r>
              <w:rPr>
                <w:sz w:val="16"/>
                <w:lang w:val="es-ES"/>
              </w:rPr>
              <w:t xml:space="preserve">Perfil del título usado en </w:t>
            </w:r>
            <w:smartTag w:uri="urn:schemas-microsoft-com:office:smarttags" w:element="PersonName">
              <w:smartTagPr>
                <w:attr w:name="ProductID" w:val="la validaci￳n ContractUserProfileType"/>
              </w:smartTagPr>
              <w:r>
                <w:rPr>
                  <w:sz w:val="16"/>
                  <w:lang w:val="es-ES"/>
                </w:rPr>
                <w:t xml:space="preserve">la validación </w:t>
              </w:r>
              <w:proofErr w:type="spellStart"/>
              <w:r>
                <w:rPr>
                  <w:b/>
                  <w:bCs/>
                  <w:sz w:val="16"/>
                  <w:lang w:val="es-ES"/>
                </w:rPr>
                <w:t>ContractUserProfileType</w:t>
              </w:r>
            </w:smartTag>
            <w:proofErr w:type="spellEnd"/>
            <w:r>
              <w:rPr>
                <w:sz w:val="16"/>
                <w:lang w:val="es-ES"/>
              </w:rPr>
              <w:t xml:space="preserve"> y la empresa propietaria </w:t>
            </w:r>
            <w:proofErr w:type="spellStart"/>
            <w:r>
              <w:rPr>
                <w:sz w:val="16"/>
                <w:lang w:val="es-ES"/>
              </w:rPr>
              <w:t>de el</w:t>
            </w:r>
            <w:proofErr w:type="spellEnd"/>
            <w:r>
              <w:rPr>
                <w:sz w:val="16"/>
                <w:lang w:val="es-ES"/>
              </w:rPr>
              <w:t xml:space="preserve"> </w:t>
            </w:r>
            <w:proofErr w:type="spellStart"/>
            <w:r>
              <w:rPr>
                <w:b/>
                <w:bCs/>
                <w:sz w:val="16"/>
                <w:lang w:val="es-ES"/>
              </w:rPr>
              <w:t>ContractUserProfileProprietaryCompany</w:t>
            </w:r>
            <w:proofErr w:type="spellEnd"/>
          </w:p>
        </w:tc>
        <w:tc>
          <w:tcPr>
            <w:tcW w:w="2551" w:type="dxa"/>
            <w:tcBorders>
              <w:top w:val="single" w:sz="6" w:space="0" w:color="auto"/>
              <w:bottom w:val="single" w:sz="6" w:space="0" w:color="auto"/>
            </w:tcBorders>
            <w:shd w:val="clear" w:color="auto" w:fill="F3F3F3"/>
            <w:vAlign w:val="center"/>
          </w:tcPr>
          <w:p w:rsidR="00791F01" w:rsidRDefault="00791F01" w:rsidP="00183931">
            <w:pPr>
              <w:pStyle w:val="Encabezado"/>
              <w:spacing w:before="0"/>
              <w:jc w:val="center"/>
              <w:rPr>
                <w:sz w:val="16"/>
                <w:lang w:val="es-ES"/>
              </w:rPr>
            </w:pPr>
            <w:proofErr w:type="spellStart"/>
            <w:r>
              <w:rPr>
                <w:sz w:val="16"/>
                <w:lang w:val="es-ES"/>
              </w:rPr>
              <w:t>dUserProfileType</w:t>
            </w:r>
            <w:proofErr w:type="spellEnd"/>
            <w:r>
              <w:rPr>
                <w:sz w:val="16"/>
                <w:lang w:val="es-ES"/>
              </w:rPr>
              <w:t xml:space="preserve"> + </w:t>
            </w:r>
            <w:proofErr w:type="spellStart"/>
            <w:r>
              <w:rPr>
                <w:sz w:val="16"/>
                <w:lang w:val="es-ES"/>
              </w:rPr>
              <w:t>dCompany</w:t>
            </w:r>
            <w:proofErr w:type="spellEnd"/>
          </w:p>
        </w:tc>
        <w:tc>
          <w:tcPr>
            <w:tcW w:w="827" w:type="dxa"/>
            <w:tcBorders>
              <w:top w:val="single" w:sz="6" w:space="0" w:color="auto"/>
              <w:bottom w:val="single" w:sz="6" w:space="0" w:color="auto"/>
              <w:right w:val="single" w:sz="18" w:space="0" w:color="auto"/>
            </w:tcBorders>
            <w:shd w:val="clear" w:color="auto" w:fill="F3F3F3"/>
            <w:vAlign w:val="center"/>
          </w:tcPr>
          <w:p w:rsidR="00791F01" w:rsidRDefault="00791F01" w:rsidP="00183931">
            <w:pPr>
              <w:jc w:val="center"/>
              <w:rPr>
                <w:sz w:val="16"/>
                <w:lang w:val="es-ES"/>
              </w:rPr>
            </w:pPr>
            <w:r>
              <w:rPr>
                <w:sz w:val="16"/>
                <w:lang w:val="es-ES"/>
              </w:rPr>
              <w:t>1+1</w:t>
            </w:r>
          </w:p>
        </w:tc>
      </w:tr>
      <w:tr w:rsidR="00791F01" w:rsidTr="00183931">
        <w:tc>
          <w:tcPr>
            <w:tcW w:w="851" w:type="dxa"/>
            <w:tcBorders>
              <w:top w:val="single" w:sz="6" w:space="0" w:color="auto"/>
              <w:left w:val="single" w:sz="18" w:space="0" w:color="auto"/>
              <w:bottom w:val="single" w:sz="6" w:space="0" w:color="auto"/>
            </w:tcBorders>
            <w:shd w:val="clear" w:color="auto" w:fill="F3F3F3"/>
            <w:vAlign w:val="center"/>
          </w:tcPr>
          <w:p w:rsidR="00791F01" w:rsidRDefault="00791F01" w:rsidP="00183931">
            <w:pPr>
              <w:jc w:val="center"/>
              <w:rPr>
                <w:sz w:val="16"/>
                <w:lang w:val="es-ES"/>
              </w:rPr>
            </w:pPr>
            <w:r>
              <w:rPr>
                <w:sz w:val="16"/>
                <w:lang w:val="es-ES"/>
              </w:rPr>
              <w:t>7</w:t>
            </w:r>
          </w:p>
        </w:tc>
        <w:tc>
          <w:tcPr>
            <w:tcW w:w="4536" w:type="dxa"/>
            <w:gridSpan w:val="2"/>
            <w:tcBorders>
              <w:top w:val="single" w:sz="6" w:space="0" w:color="auto"/>
              <w:bottom w:val="single" w:sz="6" w:space="0" w:color="auto"/>
            </w:tcBorders>
            <w:shd w:val="clear" w:color="auto" w:fill="F3F3F3"/>
            <w:vAlign w:val="center"/>
          </w:tcPr>
          <w:p w:rsidR="00791F01" w:rsidRDefault="00791F01" w:rsidP="00183931">
            <w:pPr>
              <w:jc w:val="left"/>
              <w:rPr>
                <w:sz w:val="16"/>
                <w:lang w:val="es-ES"/>
              </w:rPr>
            </w:pPr>
            <w:r>
              <w:rPr>
                <w:sz w:val="16"/>
              </w:rPr>
              <w:t xml:space="preserve">Colectivo </w:t>
            </w:r>
            <w:proofErr w:type="spellStart"/>
            <w:r w:rsidRPr="007C66E5">
              <w:rPr>
                <w:b/>
                <w:sz w:val="16"/>
              </w:rPr>
              <w:t>UserGroup</w:t>
            </w:r>
            <w:proofErr w:type="spellEnd"/>
            <w:r>
              <w:rPr>
                <w:sz w:val="16"/>
              </w:rPr>
              <w:t xml:space="preserve"> utilizado durante la validación </w:t>
            </w:r>
          </w:p>
        </w:tc>
        <w:tc>
          <w:tcPr>
            <w:tcW w:w="2551" w:type="dxa"/>
            <w:tcBorders>
              <w:top w:val="single" w:sz="6" w:space="0" w:color="auto"/>
              <w:bottom w:val="single" w:sz="6" w:space="0" w:color="auto"/>
            </w:tcBorders>
            <w:shd w:val="clear" w:color="auto" w:fill="F3F3F3"/>
            <w:vAlign w:val="center"/>
          </w:tcPr>
          <w:p w:rsidR="00791F01" w:rsidRDefault="00791F01" w:rsidP="00183931">
            <w:pPr>
              <w:pStyle w:val="Encabezado"/>
              <w:jc w:val="center"/>
              <w:rPr>
                <w:sz w:val="16"/>
                <w:lang w:val="es-ES"/>
              </w:rPr>
            </w:pPr>
            <w:proofErr w:type="spellStart"/>
            <w:r>
              <w:rPr>
                <w:sz w:val="16"/>
                <w:lang w:val="es-ES"/>
              </w:rPr>
              <w:t>dGroup</w:t>
            </w:r>
            <w:proofErr w:type="spellEnd"/>
          </w:p>
        </w:tc>
        <w:tc>
          <w:tcPr>
            <w:tcW w:w="827" w:type="dxa"/>
            <w:tcBorders>
              <w:top w:val="single" w:sz="6" w:space="0" w:color="auto"/>
              <w:bottom w:val="single" w:sz="6" w:space="0" w:color="auto"/>
              <w:right w:val="single" w:sz="18" w:space="0" w:color="auto"/>
            </w:tcBorders>
            <w:shd w:val="clear" w:color="auto" w:fill="F3F3F3"/>
            <w:vAlign w:val="center"/>
          </w:tcPr>
          <w:p w:rsidR="00791F01" w:rsidRDefault="00791F01" w:rsidP="00183931">
            <w:pPr>
              <w:jc w:val="center"/>
              <w:rPr>
                <w:sz w:val="16"/>
                <w:lang w:val="es-ES"/>
              </w:rPr>
            </w:pPr>
            <w:r>
              <w:rPr>
                <w:sz w:val="16"/>
                <w:lang w:val="es-ES"/>
              </w:rPr>
              <w:t>1</w:t>
            </w:r>
          </w:p>
        </w:tc>
      </w:tr>
      <w:tr w:rsidR="00791F01" w:rsidTr="00183931">
        <w:tc>
          <w:tcPr>
            <w:tcW w:w="851" w:type="dxa"/>
            <w:tcBorders>
              <w:top w:val="single" w:sz="6" w:space="0" w:color="auto"/>
              <w:left w:val="single" w:sz="18" w:space="0" w:color="auto"/>
              <w:bottom w:val="single" w:sz="6" w:space="0" w:color="auto"/>
            </w:tcBorders>
            <w:shd w:val="clear" w:color="auto" w:fill="F3F3F3"/>
            <w:vAlign w:val="center"/>
          </w:tcPr>
          <w:p w:rsidR="00791F01" w:rsidRDefault="00791F01" w:rsidP="00183931">
            <w:pPr>
              <w:jc w:val="center"/>
              <w:rPr>
                <w:sz w:val="16"/>
                <w:lang w:val="es-ES"/>
              </w:rPr>
            </w:pPr>
            <w:r>
              <w:rPr>
                <w:sz w:val="16"/>
                <w:lang w:val="es-ES"/>
              </w:rPr>
              <w:t>8</w:t>
            </w:r>
          </w:p>
        </w:tc>
        <w:tc>
          <w:tcPr>
            <w:tcW w:w="4536" w:type="dxa"/>
            <w:gridSpan w:val="2"/>
            <w:tcBorders>
              <w:top w:val="single" w:sz="6" w:space="0" w:color="auto"/>
              <w:bottom w:val="single" w:sz="6" w:space="0" w:color="auto"/>
            </w:tcBorders>
            <w:shd w:val="clear" w:color="auto" w:fill="F3F3F3"/>
            <w:vAlign w:val="center"/>
          </w:tcPr>
          <w:p w:rsidR="00791F01" w:rsidRDefault="00791F01" w:rsidP="00183931">
            <w:pPr>
              <w:jc w:val="left"/>
              <w:rPr>
                <w:sz w:val="16"/>
                <w:lang w:val="es-ES"/>
              </w:rPr>
            </w:pPr>
            <w:r>
              <w:rPr>
                <w:sz w:val="16"/>
                <w:lang w:val="es-ES"/>
              </w:rPr>
              <w:t>Número de serie del SAM del terminal que se compró el título que se usó durante la validación actual + Número de serie del SAM del validador</w:t>
            </w:r>
          </w:p>
        </w:tc>
        <w:tc>
          <w:tcPr>
            <w:tcW w:w="2551" w:type="dxa"/>
            <w:tcBorders>
              <w:top w:val="single" w:sz="6" w:space="0" w:color="auto"/>
              <w:bottom w:val="single" w:sz="6" w:space="0" w:color="auto"/>
            </w:tcBorders>
            <w:shd w:val="clear" w:color="auto" w:fill="F3F3F3"/>
            <w:vAlign w:val="center"/>
          </w:tcPr>
          <w:p w:rsidR="00791F01" w:rsidRDefault="00791F01" w:rsidP="00183931">
            <w:pPr>
              <w:pStyle w:val="Encabezado"/>
              <w:jc w:val="center"/>
              <w:rPr>
                <w:sz w:val="16"/>
                <w:lang w:val="es-ES"/>
              </w:rPr>
            </w:pPr>
            <w:r>
              <w:rPr>
                <w:sz w:val="16"/>
                <w:lang w:val="es-ES"/>
              </w:rPr>
              <w:t>entero + entero</w:t>
            </w:r>
          </w:p>
        </w:tc>
        <w:tc>
          <w:tcPr>
            <w:tcW w:w="827" w:type="dxa"/>
            <w:tcBorders>
              <w:top w:val="single" w:sz="6" w:space="0" w:color="auto"/>
              <w:bottom w:val="single" w:sz="6" w:space="0" w:color="auto"/>
              <w:right w:val="single" w:sz="18" w:space="0" w:color="auto"/>
            </w:tcBorders>
            <w:shd w:val="clear" w:color="auto" w:fill="F3F3F3"/>
            <w:vAlign w:val="center"/>
          </w:tcPr>
          <w:p w:rsidR="00791F01" w:rsidRDefault="00791F01" w:rsidP="00183931">
            <w:pPr>
              <w:jc w:val="center"/>
              <w:rPr>
                <w:sz w:val="16"/>
                <w:lang w:val="es-ES"/>
              </w:rPr>
            </w:pPr>
            <w:r>
              <w:rPr>
                <w:sz w:val="16"/>
                <w:lang w:val="es-ES"/>
              </w:rPr>
              <w:t>3+3</w:t>
            </w:r>
          </w:p>
        </w:tc>
      </w:tr>
      <w:tr w:rsidR="00791F01" w:rsidTr="00183931">
        <w:tc>
          <w:tcPr>
            <w:tcW w:w="851" w:type="dxa"/>
            <w:tcBorders>
              <w:top w:val="single" w:sz="6" w:space="0" w:color="auto"/>
              <w:left w:val="single" w:sz="18" w:space="0" w:color="auto"/>
              <w:bottom w:val="single" w:sz="6" w:space="0" w:color="auto"/>
            </w:tcBorders>
            <w:shd w:val="clear" w:color="auto" w:fill="F3F3F3"/>
            <w:vAlign w:val="center"/>
          </w:tcPr>
          <w:p w:rsidR="00791F01" w:rsidRDefault="00791F01" w:rsidP="00183931">
            <w:pPr>
              <w:jc w:val="center"/>
              <w:rPr>
                <w:sz w:val="16"/>
                <w:lang w:val="es-ES"/>
              </w:rPr>
            </w:pPr>
            <w:r>
              <w:rPr>
                <w:sz w:val="16"/>
                <w:lang w:val="es-ES"/>
              </w:rPr>
              <w:t>9</w:t>
            </w:r>
          </w:p>
        </w:tc>
        <w:tc>
          <w:tcPr>
            <w:tcW w:w="4536" w:type="dxa"/>
            <w:gridSpan w:val="2"/>
            <w:tcBorders>
              <w:top w:val="single" w:sz="6" w:space="0" w:color="auto"/>
              <w:bottom w:val="single" w:sz="6" w:space="0" w:color="auto"/>
            </w:tcBorders>
            <w:shd w:val="clear" w:color="auto" w:fill="F3F3F3"/>
            <w:vAlign w:val="center"/>
          </w:tcPr>
          <w:p w:rsidR="00791F01" w:rsidRDefault="00791F01" w:rsidP="00183931">
            <w:pPr>
              <w:jc w:val="left"/>
              <w:rPr>
                <w:sz w:val="16"/>
                <w:lang w:val="es-ES"/>
              </w:rPr>
            </w:pPr>
            <w:r>
              <w:rPr>
                <w:sz w:val="16"/>
                <w:lang w:val="es-ES"/>
              </w:rPr>
              <w:t>Contador de transacciones del validador</w:t>
            </w:r>
          </w:p>
        </w:tc>
        <w:tc>
          <w:tcPr>
            <w:tcW w:w="2551" w:type="dxa"/>
            <w:tcBorders>
              <w:top w:val="single" w:sz="6" w:space="0" w:color="auto"/>
              <w:bottom w:val="single" w:sz="6" w:space="0" w:color="auto"/>
            </w:tcBorders>
            <w:shd w:val="clear" w:color="auto" w:fill="F3F3F3"/>
            <w:vAlign w:val="center"/>
          </w:tcPr>
          <w:p w:rsidR="00791F01" w:rsidRDefault="00791F01" w:rsidP="00183931">
            <w:pPr>
              <w:pStyle w:val="Encabezado"/>
              <w:jc w:val="center"/>
              <w:rPr>
                <w:sz w:val="16"/>
                <w:lang w:val="es-ES"/>
              </w:rPr>
            </w:pPr>
            <w:r>
              <w:rPr>
                <w:sz w:val="16"/>
                <w:lang w:val="es-ES"/>
              </w:rPr>
              <w:t>entero</w:t>
            </w:r>
          </w:p>
        </w:tc>
        <w:tc>
          <w:tcPr>
            <w:tcW w:w="827" w:type="dxa"/>
            <w:tcBorders>
              <w:top w:val="single" w:sz="6" w:space="0" w:color="auto"/>
              <w:bottom w:val="single" w:sz="6" w:space="0" w:color="auto"/>
              <w:right w:val="single" w:sz="18" w:space="0" w:color="auto"/>
            </w:tcBorders>
            <w:shd w:val="clear" w:color="auto" w:fill="F3F3F3"/>
            <w:vAlign w:val="center"/>
          </w:tcPr>
          <w:p w:rsidR="00791F01" w:rsidRDefault="00791F01" w:rsidP="00183931">
            <w:pPr>
              <w:jc w:val="center"/>
              <w:rPr>
                <w:sz w:val="16"/>
                <w:lang w:val="es-ES"/>
              </w:rPr>
            </w:pPr>
            <w:r>
              <w:rPr>
                <w:sz w:val="16"/>
                <w:lang w:val="es-ES"/>
              </w:rPr>
              <w:t>3</w:t>
            </w:r>
          </w:p>
        </w:tc>
      </w:tr>
      <w:tr w:rsidR="00791F01" w:rsidTr="00183931">
        <w:tc>
          <w:tcPr>
            <w:tcW w:w="851" w:type="dxa"/>
            <w:tcBorders>
              <w:top w:val="single" w:sz="6" w:space="0" w:color="auto"/>
              <w:left w:val="single" w:sz="18" w:space="0" w:color="auto"/>
              <w:bottom w:val="single" w:sz="6" w:space="0" w:color="auto"/>
            </w:tcBorders>
            <w:shd w:val="clear" w:color="auto" w:fill="F3F3F3"/>
            <w:vAlign w:val="center"/>
          </w:tcPr>
          <w:p w:rsidR="00791F01" w:rsidRDefault="00791F01" w:rsidP="00183931">
            <w:pPr>
              <w:jc w:val="center"/>
              <w:rPr>
                <w:sz w:val="16"/>
                <w:lang w:val="es-ES"/>
              </w:rPr>
            </w:pPr>
            <w:r>
              <w:rPr>
                <w:sz w:val="16"/>
                <w:lang w:val="es-ES"/>
              </w:rPr>
              <w:t>10</w:t>
            </w:r>
          </w:p>
        </w:tc>
        <w:tc>
          <w:tcPr>
            <w:tcW w:w="4536" w:type="dxa"/>
            <w:gridSpan w:val="2"/>
            <w:tcBorders>
              <w:top w:val="single" w:sz="6" w:space="0" w:color="auto"/>
              <w:bottom w:val="single" w:sz="6" w:space="0" w:color="auto"/>
            </w:tcBorders>
            <w:shd w:val="clear" w:color="auto" w:fill="F3F3F3"/>
            <w:vAlign w:val="center"/>
          </w:tcPr>
          <w:p w:rsidR="00791F01" w:rsidRDefault="00791F01" w:rsidP="00183931">
            <w:pPr>
              <w:jc w:val="left"/>
              <w:rPr>
                <w:sz w:val="16"/>
                <w:lang w:val="es-ES"/>
              </w:rPr>
            </w:pPr>
            <w:r>
              <w:rPr>
                <w:sz w:val="16"/>
                <w:lang w:val="es-ES"/>
              </w:rPr>
              <w:t>Resultado de transacción</w:t>
            </w:r>
          </w:p>
        </w:tc>
        <w:tc>
          <w:tcPr>
            <w:tcW w:w="2551" w:type="dxa"/>
            <w:tcBorders>
              <w:top w:val="single" w:sz="6" w:space="0" w:color="auto"/>
              <w:bottom w:val="single" w:sz="6" w:space="0" w:color="auto"/>
            </w:tcBorders>
            <w:shd w:val="clear" w:color="auto" w:fill="F3F3F3"/>
            <w:vAlign w:val="center"/>
          </w:tcPr>
          <w:p w:rsidR="00791F01" w:rsidRDefault="00791F01" w:rsidP="00183931">
            <w:pPr>
              <w:pStyle w:val="Encabezado"/>
              <w:jc w:val="center"/>
              <w:rPr>
                <w:sz w:val="16"/>
                <w:lang w:val="es-ES"/>
              </w:rPr>
            </w:pPr>
            <w:r>
              <w:rPr>
                <w:sz w:val="16"/>
                <w:lang w:val="es-ES"/>
              </w:rPr>
              <w:t>entero</w:t>
            </w:r>
          </w:p>
        </w:tc>
        <w:tc>
          <w:tcPr>
            <w:tcW w:w="827" w:type="dxa"/>
            <w:tcBorders>
              <w:top w:val="single" w:sz="6" w:space="0" w:color="auto"/>
              <w:bottom w:val="single" w:sz="6" w:space="0" w:color="auto"/>
              <w:right w:val="single" w:sz="18" w:space="0" w:color="auto"/>
            </w:tcBorders>
            <w:shd w:val="clear" w:color="auto" w:fill="F3F3F3"/>
            <w:vAlign w:val="center"/>
          </w:tcPr>
          <w:p w:rsidR="00791F01" w:rsidRDefault="00791F01" w:rsidP="00183931">
            <w:pPr>
              <w:jc w:val="center"/>
              <w:rPr>
                <w:sz w:val="16"/>
                <w:lang w:val="es-ES"/>
              </w:rPr>
            </w:pPr>
            <w:r>
              <w:rPr>
                <w:sz w:val="16"/>
                <w:lang w:val="es-ES"/>
              </w:rPr>
              <w:t>1</w:t>
            </w:r>
          </w:p>
        </w:tc>
      </w:tr>
      <w:tr w:rsidR="00791F01" w:rsidTr="00183931">
        <w:tc>
          <w:tcPr>
            <w:tcW w:w="851" w:type="dxa"/>
            <w:tcBorders>
              <w:top w:val="single" w:sz="6" w:space="0" w:color="auto"/>
              <w:left w:val="single" w:sz="18" w:space="0" w:color="auto"/>
              <w:bottom w:val="single" w:sz="6" w:space="0" w:color="auto"/>
            </w:tcBorders>
            <w:shd w:val="clear" w:color="auto" w:fill="F3F3F3"/>
            <w:vAlign w:val="center"/>
          </w:tcPr>
          <w:p w:rsidR="00791F01" w:rsidRDefault="00791F01" w:rsidP="00183931">
            <w:pPr>
              <w:jc w:val="center"/>
              <w:rPr>
                <w:sz w:val="16"/>
                <w:lang w:val="es-ES"/>
              </w:rPr>
            </w:pPr>
            <w:r>
              <w:rPr>
                <w:sz w:val="16"/>
                <w:lang w:val="es-ES"/>
              </w:rPr>
              <w:t>11</w:t>
            </w:r>
          </w:p>
        </w:tc>
        <w:tc>
          <w:tcPr>
            <w:tcW w:w="4536" w:type="dxa"/>
            <w:gridSpan w:val="2"/>
            <w:tcBorders>
              <w:top w:val="single" w:sz="6" w:space="0" w:color="auto"/>
              <w:bottom w:val="single" w:sz="6" w:space="0" w:color="auto"/>
            </w:tcBorders>
            <w:shd w:val="clear" w:color="auto" w:fill="F3F3F3"/>
            <w:vAlign w:val="center"/>
          </w:tcPr>
          <w:p w:rsidR="00791F01" w:rsidRDefault="00791F01" w:rsidP="00183931">
            <w:pPr>
              <w:jc w:val="left"/>
              <w:rPr>
                <w:sz w:val="16"/>
                <w:lang w:val="es-ES"/>
              </w:rPr>
            </w:pPr>
            <w:r>
              <w:rPr>
                <w:sz w:val="16"/>
                <w:lang w:val="es-ES"/>
              </w:rPr>
              <w:t>Versión lista de tarjetas no permitidas simple</w:t>
            </w:r>
          </w:p>
        </w:tc>
        <w:tc>
          <w:tcPr>
            <w:tcW w:w="2551" w:type="dxa"/>
            <w:tcBorders>
              <w:top w:val="single" w:sz="6" w:space="0" w:color="auto"/>
              <w:bottom w:val="single" w:sz="6" w:space="0" w:color="auto"/>
            </w:tcBorders>
            <w:shd w:val="clear" w:color="auto" w:fill="F3F3F3"/>
            <w:vAlign w:val="center"/>
          </w:tcPr>
          <w:p w:rsidR="00791F01" w:rsidRDefault="00791F01" w:rsidP="00183931">
            <w:pPr>
              <w:pStyle w:val="Encabezado"/>
              <w:jc w:val="center"/>
              <w:rPr>
                <w:sz w:val="16"/>
                <w:lang w:val="es-ES"/>
              </w:rPr>
            </w:pPr>
            <w:r>
              <w:rPr>
                <w:sz w:val="16"/>
                <w:lang w:val="es-ES"/>
              </w:rPr>
              <w:t>entero</w:t>
            </w:r>
          </w:p>
        </w:tc>
        <w:tc>
          <w:tcPr>
            <w:tcW w:w="827" w:type="dxa"/>
            <w:tcBorders>
              <w:top w:val="single" w:sz="6" w:space="0" w:color="auto"/>
              <w:bottom w:val="single" w:sz="6" w:space="0" w:color="auto"/>
              <w:right w:val="single" w:sz="18" w:space="0" w:color="auto"/>
            </w:tcBorders>
            <w:shd w:val="clear" w:color="auto" w:fill="F3F3F3"/>
            <w:vAlign w:val="center"/>
          </w:tcPr>
          <w:p w:rsidR="00791F01" w:rsidRDefault="00791F01" w:rsidP="00183931">
            <w:pPr>
              <w:jc w:val="center"/>
              <w:rPr>
                <w:sz w:val="16"/>
                <w:lang w:val="es-ES"/>
              </w:rPr>
            </w:pPr>
            <w:r>
              <w:rPr>
                <w:sz w:val="16"/>
                <w:lang w:val="es-ES"/>
              </w:rPr>
              <w:t>2</w:t>
            </w:r>
          </w:p>
        </w:tc>
      </w:tr>
      <w:tr w:rsidR="00791F01" w:rsidTr="00183931">
        <w:tc>
          <w:tcPr>
            <w:tcW w:w="851" w:type="dxa"/>
            <w:tcBorders>
              <w:top w:val="single" w:sz="6" w:space="0" w:color="auto"/>
              <w:left w:val="single" w:sz="18" w:space="0" w:color="auto"/>
              <w:bottom w:val="single" w:sz="6" w:space="0" w:color="auto"/>
            </w:tcBorders>
            <w:shd w:val="clear" w:color="auto" w:fill="F3F3F3"/>
            <w:vAlign w:val="center"/>
          </w:tcPr>
          <w:p w:rsidR="00791F01" w:rsidRDefault="00791F01" w:rsidP="00183931">
            <w:pPr>
              <w:jc w:val="center"/>
              <w:rPr>
                <w:sz w:val="16"/>
                <w:lang w:val="es-ES"/>
              </w:rPr>
            </w:pPr>
            <w:r>
              <w:rPr>
                <w:sz w:val="16"/>
                <w:lang w:val="es-ES"/>
              </w:rPr>
              <w:t>12</w:t>
            </w:r>
          </w:p>
        </w:tc>
        <w:tc>
          <w:tcPr>
            <w:tcW w:w="4536" w:type="dxa"/>
            <w:gridSpan w:val="2"/>
            <w:tcBorders>
              <w:top w:val="single" w:sz="6" w:space="0" w:color="auto"/>
              <w:bottom w:val="single" w:sz="6" w:space="0" w:color="auto"/>
            </w:tcBorders>
            <w:shd w:val="clear" w:color="auto" w:fill="F3F3F3"/>
            <w:vAlign w:val="center"/>
          </w:tcPr>
          <w:p w:rsidR="00791F01" w:rsidRDefault="00791F01" w:rsidP="00183931">
            <w:pPr>
              <w:jc w:val="left"/>
              <w:rPr>
                <w:sz w:val="16"/>
                <w:lang w:val="es-ES"/>
              </w:rPr>
            </w:pPr>
            <w:r>
              <w:rPr>
                <w:sz w:val="16"/>
                <w:lang w:val="es-ES"/>
              </w:rPr>
              <w:t>Versión lista tarjetas no permitidas de rangos</w:t>
            </w:r>
          </w:p>
        </w:tc>
        <w:tc>
          <w:tcPr>
            <w:tcW w:w="2551" w:type="dxa"/>
            <w:tcBorders>
              <w:top w:val="single" w:sz="6" w:space="0" w:color="auto"/>
              <w:bottom w:val="single" w:sz="6" w:space="0" w:color="auto"/>
            </w:tcBorders>
            <w:shd w:val="clear" w:color="auto" w:fill="F3F3F3"/>
            <w:vAlign w:val="center"/>
          </w:tcPr>
          <w:p w:rsidR="00791F01" w:rsidRDefault="00791F01" w:rsidP="00183931">
            <w:pPr>
              <w:pStyle w:val="Encabezado"/>
              <w:jc w:val="center"/>
              <w:rPr>
                <w:sz w:val="16"/>
                <w:lang w:val="es-ES"/>
              </w:rPr>
            </w:pPr>
            <w:r>
              <w:rPr>
                <w:sz w:val="16"/>
                <w:lang w:val="es-ES"/>
              </w:rPr>
              <w:t>entero</w:t>
            </w:r>
          </w:p>
        </w:tc>
        <w:tc>
          <w:tcPr>
            <w:tcW w:w="827" w:type="dxa"/>
            <w:tcBorders>
              <w:top w:val="single" w:sz="6" w:space="0" w:color="auto"/>
              <w:bottom w:val="single" w:sz="6" w:space="0" w:color="auto"/>
              <w:right w:val="single" w:sz="18" w:space="0" w:color="auto"/>
            </w:tcBorders>
            <w:shd w:val="clear" w:color="auto" w:fill="F3F3F3"/>
            <w:vAlign w:val="center"/>
          </w:tcPr>
          <w:p w:rsidR="00791F01" w:rsidRDefault="00791F01" w:rsidP="00183931">
            <w:pPr>
              <w:jc w:val="center"/>
              <w:rPr>
                <w:sz w:val="16"/>
                <w:lang w:val="es-ES"/>
              </w:rPr>
            </w:pPr>
            <w:r>
              <w:rPr>
                <w:sz w:val="16"/>
                <w:lang w:val="es-ES"/>
              </w:rPr>
              <w:t>2</w:t>
            </w:r>
          </w:p>
        </w:tc>
      </w:tr>
      <w:tr w:rsidR="00791F01" w:rsidTr="00183931">
        <w:tc>
          <w:tcPr>
            <w:tcW w:w="851" w:type="dxa"/>
            <w:tcBorders>
              <w:top w:val="single" w:sz="6" w:space="0" w:color="auto"/>
              <w:left w:val="single" w:sz="18" w:space="0" w:color="auto"/>
              <w:bottom w:val="single" w:sz="6" w:space="0" w:color="auto"/>
            </w:tcBorders>
            <w:shd w:val="clear" w:color="auto" w:fill="F3F3F3"/>
            <w:vAlign w:val="center"/>
          </w:tcPr>
          <w:p w:rsidR="00791F01" w:rsidRDefault="00791F01" w:rsidP="00183931">
            <w:pPr>
              <w:jc w:val="center"/>
              <w:rPr>
                <w:sz w:val="16"/>
                <w:lang w:val="es-ES"/>
              </w:rPr>
            </w:pPr>
            <w:r>
              <w:rPr>
                <w:sz w:val="16"/>
                <w:lang w:val="es-ES"/>
              </w:rPr>
              <w:t>13</w:t>
            </w:r>
          </w:p>
        </w:tc>
        <w:tc>
          <w:tcPr>
            <w:tcW w:w="4536" w:type="dxa"/>
            <w:gridSpan w:val="2"/>
            <w:tcBorders>
              <w:top w:val="single" w:sz="6" w:space="0" w:color="auto"/>
              <w:bottom w:val="single" w:sz="6" w:space="0" w:color="auto"/>
            </w:tcBorders>
            <w:shd w:val="clear" w:color="auto" w:fill="F3F3F3"/>
            <w:vAlign w:val="center"/>
          </w:tcPr>
          <w:p w:rsidR="00791F01" w:rsidRDefault="00791F01" w:rsidP="00183931">
            <w:pPr>
              <w:jc w:val="left"/>
              <w:rPr>
                <w:sz w:val="16"/>
                <w:lang w:val="es-ES"/>
              </w:rPr>
            </w:pPr>
            <w:r>
              <w:rPr>
                <w:sz w:val="16"/>
                <w:lang w:val="es-ES"/>
              </w:rPr>
              <w:t>Número de expedición</w:t>
            </w:r>
          </w:p>
        </w:tc>
        <w:tc>
          <w:tcPr>
            <w:tcW w:w="2551" w:type="dxa"/>
            <w:tcBorders>
              <w:top w:val="single" w:sz="6" w:space="0" w:color="auto"/>
              <w:bottom w:val="single" w:sz="6" w:space="0" w:color="auto"/>
            </w:tcBorders>
            <w:shd w:val="clear" w:color="auto" w:fill="F3F3F3"/>
            <w:vAlign w:val="center"/>
          </w:tcPr>
          <w:p w:rsidR="00791F01" w:rsidRDefault="00791F01" w:rsidP="00183931">
            <w:pPr>
              <w:pStyle w:val="Encabezado"/>
              <w:jc w:val="center"/>
              <w:rPr>
                <w:sz w:val="16"/>
                <w:lang w:val="es-ES"/>
              </w:rPr>
            </w:pPr>
            <w:r>
              <w:rPr>
                <w:sz w:val="16"/>
                <w:lang w:val="es-ES"/>
              </w:rPr>
              <w:t>entero</w:t>
            </w:r>
          </w:p>
        </w:tc>
        <w:tc>
          <w:tcPr>
            <w:tcW w:w="827" w:type="dxa"/>
            <w:tcBorders>
              <w:top w:val="single" w:sz="6" w:space="0" w:color="auto"/>
              <w:bottom w:val="single" w:sz="6" w:space="0" w:color="auto"/>
              <w:right w:val="single" w:sz="18" w:space="0" w:color="auto"/>
            </w:tcBorders>
            <w:shd w:val="clear" w:color="auto" w:fill="F3F3F3"/>
            <w:vAlign w:val="center"/>
          </w:tcPr>
          <w:p w:rsidR="00791F01" w:rsidRDefault="00791F01" w:rsidP="00183931">
            <w:pPr>
              <w:jc w:val="center"/>
              <w:rPr>
                <w:sz w:val="16"/>
                <w:lang w:val="es-ES"/>
              </w:rPr>
            </w:pPr>
            <w:r>
              <w:rPr>
                <w:sz w:val="16"/>
                <w:lang w:val="es-ES"/>
              </w:rPr>
              <w:t>2</w:t>
            </w:r>
          </w:p>
        </w:tc>
      </w:tr>
      <w:tr w:rsidR="00791F01" w:rsidTr="00183931">
        <w:tc>
          <w:tcPr>
            <w:tcW w:w="851" w:type="dxa"/>
            <w:tcBorders>
              <w:top w:val="single" w:sz="6" w:space="0" w:color="auto"/>
              <w:left w:val="single" w:sz="18" w:space="0" w:color="auto"/>
              <w:bottom w:val="single" w:sz="6" w:space="0" w:color="auto"/>
            </w:tcBorders>
            <w:shd w:val="clear" w:color="auto" w:fill="F3F3F3"/>
            <w:vAlign w:val="center"/>
          </w:tcPr>
          <w:p w:rsidR="00791F01" w:rsidRDefault="00791F01" w:rsidP="00183931">
            <w:pPr>
              <w:jc w:val="center"/>
              <w:rPr>
                <w:sz w:val="16"/>
                <w:lang w:val="es-ES"/>
              </w:rPr>
            </w:pPr>
            <w:r>
              <w:rPr>
                <w:sz w:val="16"/>
                <w:lang w:val="es-ES"/>
              </w:rPr>
              <w:t>14</w:t>
            </w:r>
          </w:p>
        </w:tc>
        <w:tc>
          <w:tcPr>
            <w:tcW w:w="4536" w:type="dxa"/>
            <w:gridSpan w:val="2"/>
            <w:tcBorders>
              <w:top w:val="single" w:sz="6" w:space="0" w:color="auto"/>
              <w:bottom w:val="single" w:sz="6" w:space="0" w:color="auto"/>
            </w:tcBorders>
            <w:shd w:val="clear" w:color="auto" w:fill="F3F3F3"/>
            <w:vAlign w:val="center"/>
          </w:tcPr>
          <w:p w:rsidR="00791F01" w:rsidRDefault="00791F01" w:rsidP="00183931">
            <w:pPr>
              <w:jc w:val="left"/>
              <w:rPr>
                <w:sz w:val="16"/>
                <w:lang w:val="es-ES"/>
              </w:rPr>
            </w:pPr>
            <w:r>
              <w:rPr>
                <w:sz w:val="16"/>
                <w:lang w:val="es-ES"/>
              </w:rPr>
              <w:t>Fecha de la venta (carga o recarga) del título</w:t>
            </w:r>
          </w:p>
        </w:tc>
        <w:tc>
          <w:tcPr>
            <w:tcW w:w="2551" w:type="dxa"/>
            <w:tcBorders>
              <w:top w:val="single" w:sz="6" w:space="0" w:color="auto"/>
              <w:bottom w:val="single" w:sz="6" w:space="0" w:color="auto"/>
            </w:tcBorders>
            <w:shd w:val="clear" w:color="auto" w:fill="F3F3F3"/>
            <w:vAlign w:val="center"/>
          </w:tcPr>
          <w:p w:rsidR="00791F01" w:rsidRDefault="00791F01" w:rsidP="00183931">
            <w:pPr>
              <w:jc w:val="center"/>
              <w:rPr>
                <w:sz w:val="16"/>
                <w:lang w:val="es-ES"/>
              </w:rPr>
            </w:pPr>
            <w:proofErr w:type="spellStart"/>
            <w:r>
              <w:rPr>
                <w:sz w:val="16"/>
                <w:lang w:val="es-ES"/>
              </w:rPr>
              <w:t>dDate</w:t>
            </w:r>
            <w:proofErr w:type="spellEnd"/>
          </w:p>
        </w:tc>
        <w:tc>
          <w:tcPr>
            <w:tcW w:w="827" w:type="dxa"/>
            <w:tcBorders>
              <w:top w:val="single" w:sz="6" w:space="0" w:color="auto"/>
              <w:bottom w:val="single" w:sz="6" w:space="0" w:color="auto"/>
              <w:right w:val="single" w:sz="18" w:space="0" w:color="auto"/>
            </w:tcBorders>
            <w:shd w:val="clear" w:color="auto" w:fill="F3F3F3"/>
            <w:vAlign w:val="center"/>
          </w:tcPr>
          <w:p w:rsidR="00791F01" w:rsidRDefault="00791F01" w:rsidP="00183931">
            <w:pPr>
              <w:jc w:val="center"/>
              <w:rPr>
                <w:sz w:val="16"/>
                <w:lang w:val="es-ES"/>
              </w:rPr>
            </w:pPr>
            <w:r>
              <w:rPr>
                <w:sz w:val="16"/>
                <w:lang w:val="es-ES"/>
              </w:rPr>
              <w:t>2</w:t>
            </w:r>
          </w:p>
        </w:tc>
      </w:tr>
      <w:tr w:rsidR="00791F01" w:rsidTr="00183931">
        <w:tc>
          <w:tcPr>
            <w:tcW w:w="851" w:type="dxa"/>
            <w:tcBorders>
              <w:top w:val="single" w:sz="6" w:space="0" w:color="auto"/>
              <w:left w:val="single" w:sz="18" w:space="0" w:color="auto"/>
              <w:bottom w:val="single" w:sz="6" w:space="0" w:color="auto"/>
            </w:tcBorders>
            <w:shd w:val="clear" w:color="auto" w:fill="F3F3F3"/>
            <w:vAlign w:val="center"/>
          </w:tcPr>
          <w:p w:rsidR="00791F01" w:rsidRDefault="00791F01" w:rsidP="00183931">
            <w:pPr>
              <w:jc w:val="center"/>
              <w:rPr>
                <w:sz w:val="16"/>
                <w:lang w:val="es-ES"/>
              </w:rPr>
            </w:pPr>
            <w:r>
              <w:rPr>
                <w:sz w:val="16"/>
                <w:lang w:val="es-ES"/>
              </w:rPr>
              <w:t>15</w:t>
            </w:r>
          </w:p>
        </w:tc>
        <w:tc>
          <w:tcPr>
            <w:tcW w:w="4536" w:type="dxa"/>
            <w:gridSpan w:val="2"/>
            <w:tcBorders>
              <w:top w:val="single" w:sz="6" w:space="0" w:color="auto"/>
              <w:bottom w:val="single" w:sz="6" w:space="0" w:color="auto"/>
            </w:tcBorders>
            <w:shd w:val="clear" w:color="auto" w:fill="F3F3F3"/>
            <w:vAlign w:val="center"/>
          </w:tcPr>
          <w:p w:rsidR="00791F01" w:rsidRDefault="00791F01" w:rsidP="00183931">
            <w:pPr>
              <w:jc w:val="left"/>
              <w:rPr>
                <w:sz w:val="16"/>
                <w:lang w:val="es-ES"/>
              </w:rPr>
            </w:pPr>
            <w:r>
              <w:rPr>
                <w:sz w:val="16"/>
                <w:lang w:val="es-ES"/>
              </w:rPr>
              <w:t>Fecha de la primera validación del título</w:t>
            </w:r>
          </w:p>
        </w:tc>
        <w:tc>
          <w:tcPr>
            <w:tcW w:w="2551" w:type="dxa"/>
            <w:tcBorders>
              <w:top w:val="single" w:sz="6" w:space="0" w:color="auto"/>
              <w:bottom w:val="single" w:sz="6" w:space="0" w:color="auto"/>
            </w:tcBorders>
            <w:shd w:val="clear" w:color="auto" w:fill="F3F3F3"/>
            <w:vAlign w:val="center"/>
          </w:tcPr>
          <w:p w:rsidR="00791F01" w:rsidRDefault="00791F01" w:rsidP="00183931">
            <w:pPr>
              <w:jc w:val="center"/>
              <w:rPr>
                <w:sz w:val="16"/>
                <w:lang w:val="es-ES"/>
              </w:rPr>
            </w:pPr>
            <w:proofErr w:type="spellStart"/>
            <w:r>
              <w:rPr>
                <w:sz w:val="16"/>
                <w:lang w:val="es-ES"/>
              </w:rPr>
              <w:t>dDate</w:t>
            </w:r>
            <w:proofErr w:type="spellEnd"/>
          </w:p>
        </w:tc>
        <w:tc>
          <w:tcPr>
            <w:tcW w:w="827" w:type="dxa"/>
            <w:tcBorders>
              <w:top w:val="single" w:sz="6" w:space="0" w:color="auto"/>
              <w:bottom w:val="single" w:sz="6" w:space="0" w:color="auto"/>
              <w:right w:val="single" w:sz="18" w:space="0" w:color="auto"/>
            </w:tcBorders>
            <w:shd w:val="clear" w:color="auto" w:fill="F3F3F3"/>
            <w:vAlign w:val="center"/>
          </w:tcPr>
          <w:p w:rsidR="00791F01" w:rsidRDefault="00791F01" w:rsidP="00183931">
            <w:pPr>
              <w:jc w:val="center"/>
              <w:rPr>
                <w:sz w:val="16"/>
                <w:lang w:val="es-ES"/>
              </w:rPr>
            </w:pPr>
            <w:r>
              <w:rPr>
                <w:sz w:val="16"/>
                <w:lang w:val="es-ES"/>
              </w:rPr>
              <w:t>2</w:t>
            </w:r>
          </w:p>
        </w:tc>
      </w:tr>
      <w:tr w:rsidR="00791F01" w:rsidTr="00183931">
        <w:tc>
          <w:tcPr>
            <w:tcW w:w="851" w:type="dxa"/>
            <w:tcBorders>
              <w:top w:val="single" w:sz="6" w:space="0" w:color="auto"/>
              <w:left w:val="single" w:sz="18" w:space="0" w:color="auto"/>
              <w:bottom w:val="single" w:sz="6" w:space="0" w:color="auto"/>
            </w:tcBorders>
            <w:shd w:val="clear" w:color="auto" w:fill="F3F3F3"/>
            <w:vAlign w:val="center"/>
          </w:tcPr>
          <w:p w:rsidR="00791F01" w:rsidRDefault="00791F01" w:rsidP="00183931">
            <w:pPr>
              <w:jc w:val="center"/>
              <w:rPr>
                <w:sz w:val="16"/>
                <w:lang w:val="es-ES"/>
              </w:rPr>
            </w:pPr>
            <w:r>
              <w:rPr>
                <w:sz w:val="16"/>
                <w:lang w:val="es-ES"/>
              </w:rPr>
              <w:t>16</w:t>
            </w:r>
          </w:p>
        </w:tc>
        <w:tc>
          <w:tcPr>
            <w:tcW w:w="4536" w:type="dxa"/>
            <w:gridSpan w:val="2"/>
            <w:tcBorders>
              <w:top w:val="single" w:sz="6" w:space="0" w:color="auto"/>
              <w:bottom w:val="single" w:sz="6" w:space="0" w:color="auto"/>
            </w:tcBorders>
            <w:shd w:val="clear" w:color="auto" w:fill="F3F3F3"/>
            <w:vAlign w:val="center"/>
          </w:tcPr>
          <w:p w:rsidR="00791F01" w:rsidRDefault="00791F01" w:rsidP="00183931">
            <w:pPr>
              <w:jc w:val="left"/>
              <w:rPr>
                <w:sz w:val="16"/>
                <w:lang w:val="es-ES"/>
              </w:rPr>
            </w:pPr>
            <w:r w:rsidRPr="00D45A31">
              <w:rPr>
                <w:b/>
                <w:sz w:val="16"/>
                <w:lang w:val="es-ES"/>
              </w:rPr>
              <w:t>Versión de software</w:t>
            </w:r>
            <w:r>
              <w:rPr>
                <w:sz w:val="16"/>
                <w:lang w:val="es-ES"/>
              </w:rPr>
              <w:t xml:space="preserve"> cargado en el terminal.</w:t>
            </w:r>
          </w:p>
        </w:tc>
        <w:tc>
          <w:tcPr>
            <w:tcW w:w="2551" w:type="dxa"/>
            <w:tcBorders>
              <w:top w:val="single" w:sz="6" w:space="0" w:color="auto"/>
              <w:bottom w:val="single" w:sz="6" w:space="0" w:color="auto"/>
            </w:tcBorders>
            <w:shd w:val="clear" w:color="auto" w:fill="F3F3F3"/>
            <w:vAlign w:val="center"/>
          </w:tcPr>
          <w:p w:rsidR="00791F01" w:rsidRDefault="00791F01" w:rsidP="00183931">
            <w:pPr>
              <w:jc w:val="center"/>
              <w:rPr>
                <w:sz w:val="16"/>
                <w:lang w:val="es-ES"/>
              </w:rPr>
            </w:pPr>
            <w:r>
              <w:rPr>
                <w:sz w:val="16"/>
                <w:lang w:val="es-ES"/>
              </w:rPr>
              <w:t>entero</w:t>
            </w:r>
          </w:p>
        </w:tc>
        <w:tc>
          <w:tcPr>
            <w:tcW w:w="827" w:type="dxa"/>
            <w:tcBorders>
              <w:top w:val="single" w:sz="6" w:space="0" w:color="auto"/>
              <w:bottom w:val="single" w:sz="6" w:space="0" w:color="auto"/>
              <w:right w:val="single" w:sz="18" w:space="0" w:color="auto"/>
            </w:tcBorders>
            <w:shd w:val="clear" w:color="auto" w:fill="F3F3F3"/>
            <w:vAlign w:val="center"/>
          </w:tcPr>
          <w:p w:rsidR="00791F01" w:rsidRDefault="00791F01" w:rsidP="00183931">
            <w:pPr>
              <w:jc w:val="center"/>
              <w:rPr>
                <w:sz w:val="16"/>
                <w:lang w:val="es-ES"/>
              </w:rPr>
            </w:pPr>
            <w:r>
              <w:rPr>
                <w:sz w:val="16"/>
                <w:lang w:val="es-ES"/>
              </w:rPr>
              <w:t>2</w:t>
            </w:r>
          </w:p>
        </w:tc>
      </w:tr>
      <w:tr w:rsidR="00791F01" w:rsidTr="00183931">
        <w:tc>
          <w:tcPr>
            <w:tcW w:w="851" w:type="dxa"/>
            <w:tcBorders>
              <w:top w:val="single" w:sz="6" w:space="0" w:color="auto"/>
              <w:left w:val="single" w:sz="18" w:space="0" w:color="auto"/>
              <w:bottom w:val="single" w:sz="6" w:space="0" w:color="auto"/>
            </w:tcBorders>
            <w:shd w:val="clear" w:color="auto" w:fill="F3F3F3"/>
            <w:vAlign w:val="center"/>
          </w:tcPr>
          <w:p w:rsidR="00791F01" w:rsidRDefault="00791F01" w:rsidP="00183931">
            <w:pPr>
              <w:jc w:val="center"/>
              <w:rPr>
                <w:sz w:val="16"/>
                <w:lang w:val="es-ES"/>
              </w:rPr>
            </w:pPr>
            <w:r>
              <w:rPr>
                <w:sz w:val="16"/>
                <w:lang w:val="es-ES"/>
              </w:rPr>
              <w:t>17</w:t>
            </w:r>
          </w:p>
        </w:tc>
        <w:tc>
          <w:tcPr>
            <w:tcW w:w="4536" w:type="dxa"/>
            <w:gridSpan w:val="2"/>
            <w:tcBorders>
              <w:top w:val="single" w:sz="6" w:space="0" w:color="auto"/>
              <w:bottom w:val="single" w:sz="6" w:space="0" w:color="auto"/>
            </w:tcBorders>
            <w:shd w:val="clear" w:color="auto" w:fill="F3F3F3"/>
            <w:vAlign w:val="center"/>
          </w:tcPr>
          <w:p w:rsidR="00791F01" w:rsidRDefault="00791F01" w:rsidP="00183931">
            <w:pPr>
              <w:jc w:val="left"/>
              <w:rPr>
                <w:sz w:val="16"/>
                <w:lang w:val="es-ES"/>
              </w:rPr>
            </w:pPr>
            <w:r w:rsidRPr="00D45A31">
              <w:rPr>
                <w:b/>
                <w:sz w:val="16"/>
                <w:lang w:val="es-ES"/>
              </w:rPr>
              <w:t>Código del integrador</w:t>
            </w:r>
            <w:r>
              <w:rPr>
                <w:sz w:val="16"/>
                <w:lang w:val="es-ES"/>
              </w:rPr>
              <w:t xml:space="preserve"> que ha desarrollado el software.</w:t>
            </w:r>
          </w:p>
        </w:tc>
        <w:tc>
          <w:tcPr>
            <w:tcW w:w="2551" w:type="dxa"/>
            <w:tcBorders>
              <w:top w:val="single" w:sz="6" w:space="0" w:color="auto"/>
              <w:bottom w:val="single" w:sz="6" w:space="0" w:color="auto"/>
            </w:tcBorders>
            <w:shd w:val="clear" w:color="auto" w:fill="F3F3F3"/>
            <w:vAlign w:val="center"/>
          </w:tcPr>
          <w:p w:rsidR="00791F01" w:rsidRDefault="00791F01" w:rsidP="00183931">
            <w:pPr>
              <w:jc w:val="center"/>
              <w:rPr>
                <w:sz w:val="16"/>
                <w:lang w:val="es-ES"/>
              </w:rPr>
            </w:pPr>
            <w:proofErr w:type="spellStart"/>
            <w:r>
              <w:rPr>
                <w:sz w:val="16"/>
                <w:lang w:val="es-ES"/>
              </w:rPr>
              <w:t>dCompany</w:t>
            </w:r>
            <w:proofErr w:type="spellEnd"/>
          </w:p>
        </w:tc>
        <w:tc>
          <w:tcPr>
            <w:tcW w:w="827" w:type="dxa"/>
            <w:tcBorders>
              <w:top w:val="single" w:sz="6" w:space="0" w:color="auto"/>
              <w:bottom w:val="single" w:sz="6" w:space="0" w:color="auto"/>
              <w:right w:val="single" w:sz="18" w:space="0" w:color="auto"/>
            </w:tcBorders>
            <w:shd w:val="clear" w:color="auto" w:fill="F3F3F3"/>
            <w:vAlign w:val="center"/>
          </w:tcPr>
          <w:p w:rsidR="00791F01" w:rsidRDefault="00791F01" w:rsidP="00183931">
            <w:pPr>
              <w:jc w:val="center"/>
              <w:rPr>
                <w:sz w:val="16"/>
                <w:lang w:val="es-ES"/>
              </w:rPr>
            </w:pPr>
            <w:r>
              <w:rPr>
                <w:sz w:val="16"/>
                <w:lang w:val="es-ES"/>
              </w:rPr>
              <w:t>1</w:t>
            </w:r>
          </w:p>
        </w:tc>
      </w:tr>
      <w:tr w:rsidR="00791F01" w:rsidTr="00183931">
        <w:tc>
          <w:tcPr>
            <w:tcW w:w="851" w:type="dxa"/>
            <w:tcBorders>
              <w:top w:val="single" w:sz="6" w:space="0" w:color="auto"/>
              <w:left w:val="single" w:sz="18" w:space="0" w:color="auto"/>
              <w:bottom w:val="single" w:sz="18" w:space="0" w:color="auto"/>
            </w:tcBorders>
            <w:shd w:val="clear" w:color="auto" w:fill="F3F3F3"/>
            <w:vAlign w:val="center"/>
          </w:tcPr>
          <w:p w:rsidR="00791F01" w:rsidRDefault="00791F01" w:rsidP="00183931">
            <w:pPr>
              <w:jc w:val="center"/>
              <w:rPr>
                <w:sz w:val="16"/>
                <w:lang w:val="es-ES"/>
              </w:rPr>
            </w:pPr>
            <w:r>
              <w:rPr>
                <w:sz w:val="16"/>
                <w:lang w:val="es-ES"/>
              </w:rPr>
              <w:t>18</w:t>
            </w:r>
          </w:p>
        </w:tc>
        <w:tc>
          <w:tcPr>
            <w:tcW w:w="4536" w:type="dxa"/>
            <w:gridSpan w:val="2"/>
            <w:tcBorders>
              <w:top w:val="single" w:sz="6" w:space="0" w:color="auto"/>
              <w:bottom w:val="single" w:sz="18" w:space="0" w:color="auto"/>
            </w:tcBorders>
            <w:shd w:val="clear" w:color="auto" w:fill="F3F3F3"/>
            <w:vAlign w:val="center"/>
          </w:tcPr>
          <w:p w:rsidR="00791F01" w:rsidRDefault="00791F01" w:rsidP="00183931">
            <w:pPr>
              <w:jc w:val="left"/>
              <w:rPr>
                <w:sz w:val="16"/>
                <w:lang w:val="es-ES"/>
              </w:rPr>
            </w:pPr>
            <w:r>
              <w:rPr>
                <w:sz w:val="16"/>
                <w:lang w:val="es-ES"/>
              </w:rPr>
              <w:t>Uso de carga/recarga</w:t>
            </w:r>
          </w:p>
        </w:tc>
        <w:tc>
          <w:tcPr>
            <w:tcW w:w="2551" w:type="dxa"/>
            <w:tcBorders>
              <w:top w:val="single" w:sz="6" w:space="0" w:color="auto"/>
              <w:bottom w:val="single" w:sz="18" w:space="0" w:color="auto"/>
            </w:tcBorders>
            <w:shd w:val="clear" w:color="auto" w:fill="F3F3F3"/>
            <w:vAlign w:val="center"/>
          </w:tcPr>
          <w:p w:rsidR="00791F01" w:rsidRDefault="00791F01" w:rsidP="00183931">
            <w:pPr>
              <w:pStyle w:val="Encabezado"/>
              <w:jc w:val="center"/>
              <w:rPr>
                <w:sz w:val="16"/>
                <w:lang w:val="es-ES"/>
              </w:rPr>
            </w:pPr>
            <w:proofErr w:type="spellStart"/>
            <w:r>
              <w:rPr>
                <w:sz w:val="16"/>
                <w:lang w:val="es-ES"/>
              </w:rPr>
              <w:t>dUseChargeRecharge</w:t>
            </w:r>
            <w:proofErr w:type="spellEnd"/>
          </w:p>
        </w:tc>
        <w:tc>
          <w:tcPr>
            <w:tcW w:w="827" w:type="dxa"/>
            <w:tcBorders>
              <w:top w:val="single" w:sz="6" w:space="0" w:color="auto"/>
              <w:bottom w:val="single" w:sz="18" w:space="0" w:color="auto"/>
              <w:right w:val="single" w:sz="18" w:space="0" w:color="auto"/>
            </w:tcBorders>
            <w:shd w:val="clear" w:color="auto" w:fill="F3F3F3"/>
            <w:vAlign w:val="center"/>
          </w:tcPr>
          <w:p w:rsidR="00791F01" w:rsidRDefault="00791F01" w:rsidP="00183931">
            <w:pPr>
              <w:jc w:val="center"/>
              <w:rPr>
                <w:sz w:val="16"/>
                <w:lang w:val="es-ES"/>
              </w:rPr>
            </w:pPr>
            <w:r>
              <w:rPr>
                <w:sz w:val="16"/>
                <w:lang w:val="es-ES"/>
              </w:rPr>
              <w:t>1</w:t>
            </w:r>
          </w:p>
        </w:tc>
      </w:tr>
      <w:tr w:rsidR="00791F01" w:rsidTr="00183931">
        <w:tc>
          <w:tcPr>
            <w:tcW w:w="851" w:type="dxa"/>
            <w:tcBorders>
              <w:top w:val="single" w:sz="6" w:space="0" w:color="auto"/>
              <w:left w:val="single" w:sz="18" w:space="0" w:color="auto"/>
              <w:bottom w:val="single" w:sz="18" w:space="0" w:color="auto"/>
            </w:tcBorders>
            <w:shd w:val="clear" w:color="auto" w:fill="F3F3F3"/>
            <w:vAlign w:val="center"/>
          </w:tcPr>
          <w:p w:rsidR="00791F01" w:rsidRDefault="00791F01" w:rsidP="00183931">
            <w:pPr>
              <w:jc w:val="center"/>
              <w:rPr>
                <w:sz w:val="16"/>
                <w:lang w:val="es-ES"/>
              </w:rPr>
            </w:pPr>
            <w:r>
              <w:rPr>
                <w:sz w:val="16"/>
                <w:lang w:val="es-ES"/>
              </w:rPr>
              <w:t>19</w:t>
            </w:r>
          </w:p>
        </w:tc>
        <w:tc>
          <w:tcPr>
            <w:tcW w:w="4536" w:type="dxa"/>
            <w:gridSpan w:val="2"/>
            <w:tcBorders>
              <w:top w:val="single" w:sz="6" w:space="0" w:color="auto"/>
              <w:bottom w:val="single" w:sz="18" w:space="0" w:color="auto"/>
            </w:tcBorders>
            <w:shd w:val="clear" w:color="auto" w:fill="F3F3F3"/>
            <w:vAlign w:val="center"/>
          </w:tcPr>
          <w:p w:rsidR="00791F01" w:rsidRDefault="00791F01" w:rsidP="00183931">
            <w:pPr>
              <w:jc w:val="left"/>
              <w:rPr>
                <w:sz w:val="16"/>
                <w:lang w:val="es-ES"/>
              </w:rPr>
            </w:pPr>
            <w:r>
              <w:rPr>
                <w:sz w:val="16"/>
                <w:lang w:val="es-ES"/>
              </w:rPr>
              <w:t xml:space="preserve">Viajes que restan (solo aplica en títulos </w:t>
            </w:r>
            <w:proofErr w:type="spellStart"/>
            <w:r>
              <w:rPr>
                <w:sz w:val="16"/>
                <w:lang w:val="es-ES"/>
              </w:rPr>
              <w:t>multiviaje</w:t>
            </w:r>
            <w:proofErr w:type="spellEnd"/>
            <w:r>
              <w:rPr>
                <w:sz w:val="16"/>
                <w:lang w:val="es-ES"/>
              </w:rPr>
              <w:t>)</w:t>
            </w:r>
          </w:p>
        </w:tc>
        <w:tc>
          <w:tcPr>
            <w:tcW w:w="2551" w:type="dxa"/>
            <w:tcBorders>
              <w:top w:val="single" w:sz="6" w:space="0" w:color="auto"/>
              <w:bottom w:val="single" w:sz="18" w:space="0" w:color="auto"/>
            </w:tcBorders>
            <w:shd w:val="clear" w:color="auto" w:fill="F3F3F3"/>
            <w:vAlign w:val="center"/>
          </w:tcPr>
          <w:p w:rsidR="00791F01" w:rsidRDefault="00791F01" w:rsidP="00183931">
            <w:pPr>
              <w:pStyle w:val="Encabezado"/>
              <w:jc w:val="center"/>
              <w:rPr>
                <w:sz w:val="16"/>
                <w:lang w:val="es-ES"/>
              </w:rPr>
            </w:pPr>
            <w:r>
              <w:rPr>
                <w:sz w:val="16"/>
                <w:lang w:val="es-ES"/>
              </w:rPr>
              <w:t>entero</w:t>
            </w:r>
          </w:p>
        </w:tc>
        <w:tc>
          <w:tcPr>
            <w:tcW w:w="827" w:type="dxa"/>
            <w:tcBorders>
              <w:top w:val="single" w:sz="6" w:space="0" w:color="auto"/>
              <w:bottom w:val="single" w:sz="18" w:space="0" w:color="auto"/>
              <w:right w:val="single" w:sz="18" w:space="0" w:color="auto"/>
            </w:tcBorders>
            <w:shd w:val="clear" w:color="auto" w:fill="F3F3F3"/>
            <w:vAlign w:val="center"/>
          </w:tcPr>
          <w:p w:rsidR="00791F01" w:rsidRDefault="00791F01" w:rsidP="00183931">
            <w:pPr>
              <w:jc w:val="center"/>
              <w:rPr>
                <w:sz w:val="16"/>
                <w:lang w:val="es-ES"/>
              </w:rPr>
            </w:pPr>
            <w:r>
              <w:rPr>
                <w:sz w:val="16"/>
                <w:lang w:val="es-ES"/>
              </w:rPr>
              <w:t>1</w:t>
            </w:r>
          </w:p>
        </w:tc>
      </w:tr>
      <w:tr w:rsidR="00791F01" w:rsidTr="00183931">
        <w:tc>
          <w:tcPr>
            <w:tcW w:w="851" w:type="dxa"/>
            <w:tcBorders>
              <w:top w:val="single" w:sz="6" w:space="0" w:color="auto"/>
              <w:left w:val="single" w:sz="18" w:space="0" w:color="auto"/>
              <w:bottom w:val="single" w:sz="18" w:space="0" w:color="auto"/>
            </w:tcBorders>
            <w:shd w:val="clear" w:color="auto" w:fill="F3F3F3"/>
            <w:vAlign w:val="center"/>
          </w:tcPr>
          <w:p w:rsidR="00791F01" w:rsidRDefault="00791F01" w:rsidP="00183931">
            <w:pPr>
              <w:jc w:val="center"/>
              <w:rPr>
                <w:sz w:val="16"/>
                <w:lang w:val="es-ES"/>
              </w:rPr>
            </w:pPr>
            <w:r>
              <w:rPr>
                <w:sz w:val="16"/>
                <w:lang w:val="es-ES"/>
              </w:rPr>
              <w:t>20</w:t>
            </w:r>
          </w:p>
        </w:tc>
        <w:tc>
          <w:tcPr>
            <w:tcW w:w="4536" w:type="dxa"/>
            <w:gridSpan w:val="2"/>
            <w:tcBorders>
              <w:top w:val="single" w:sz="6" w:space="0" w:color="auto"/>
              <w:bottom w:val="single" w:sz="18" w:space="0" w:color="auto"/>
            </w:tcBorders>
            <w:shd w:val="clear" w:color="auto" w:fill="F3F3F3"/>
            <w:vAlign w:val="center"/>
          </w:tcPr>
          <w:p w:rsidR="00791F01" w:rsidRDefault="00791F01" w:rsidP="00183931">
            <w:pPr>
              <w:jc w:val="left"/>
              <w:rPr>
                <w:sz w:val="16"/>
                <w:lang w:val="es-ES"/>
              </w:rPr>
            </w:pPr>
            <w:proofErr w:type="spellStart"/>
            <w:r w:rsidRPr="003777A7">
              <w:rPr>
                <w:sz w:val="16"/>
                <w:lang w:val="es-ES"/>
              </w:rPr>
              <w:t>AccessEventTransQty</w:t>
            </w:r>
            <w:proofErr w:type="spellEnd"/>
            <w:r>
              <w:rPr>
                <w:sz w:val="16"/>
                <w:lang w:val="es-ES"/>
              </w:rPr>
              <w:t xml:space="preserve"> (trasbordo) </w:t>
            </w:r>
            <w:r w:rsidRPr="003777A7">
              <w:rPr>
                <w:sz w:val="16"/>
                <w:lang w:val="es-ES"/>
              </w:rPr>
              <w:t xml:space="preserve"> y </w:t>
            </w:r>
            <w:proofErr w:type="spellStart"/>
            <w:r w:rsidRPr="003777A7">
              <w:rPr>
                <w:sz w:val="16"/>
                <w:lang w:val="es-ES"/>
              </w:rPr>
              <w:t>AccessEventUserQty</w:t>
            </w:r>
            <w:proofErr w:type="spellEnd"/>
            <w:r>
              <w:rPr>
                <w:sz w:val="16"/>
                <w:lang w:val="es-ES"/>
              </w:rPr>
              <w:t xml:space="preserve"> (</w:t>
            </w:r>
            <w:proofErr w:type="spellStart"/>
            <w:r>
              <w:rPr>
                <w:sz w:val="16"/>
                <w:lang w:val="es-ES"/>
              </w:rPr>
              <w:t>numero</w:t>
            </w:r>
            <w:proofErr w:type="spellEnd"/>
            <w:r>
              <w:rPr>
                <w:sz w:val="16"/>
                <w:lang w:val="es-ES"/>
              </w:rPr>
              <w:t xml:space="preserve"> de viajero)</w:t>
            </w:r>
          </w:p>
        </w:tc>
        <w:tc>
          <w:tcPr>
            <w:tcW w:w="2551" w:type="dxa"/>
            <w:tcBorders>
              <w:top w:val="single" w:sz="6" w:space="0" w:color="auto"/>
              <w:bottom w:val="single" w:sz="18" w:space="0" w:color="auto"/>
            </w:tcBorders>
            <w:shd w:val="clear" w:color="auto" w:fill="F3F3F3"/>
            <w:vAlign w:val="center"/>
          </w:tcPr>
          <w:p w:rsidR="00791F01" w:rsidRDefault="00791F01" w:rsidP="00183931">
            <w:pPr>
              <w:pStyle w:val="Encabezado"/>
              <w:jc w:val="center"/>
              <w:rPr>
                <w:sz w:val="16"/>
                <w:lang w:val="es-ES"/>
              </w:rPr>
            </w:pPr>
            <w:r>
              <w:rPr>
                <w:sz w:val="16"/>
                <w:lang w:val="es-ES"/>
              </w:rPr>
              <w:t>entero</w:t>
            </w:r>
          </w:p>
        </w:tc>
        <w:tc>
          <w:tcPr>
            <w:tcW w:w="827" w:type="dxa"/>
            <w:tcBorders>
              <w:top w:val="single" w:sz="6" w:space="0" w:color="auto"/>
              <w:bottom w:val="single" w:sz="18" w:space="0" w:color="auto"/>
              <w:right w:val="single" w:sz="18" w:space="0" w:color="auto"/>
            </w:tcBorders>
            <w:shd w:val="clear" w:color="auto" w:fill="F3F3F3"/>
            <w:vAlign w:val="center"/>
          </w:tcPr>
          <w:p w:rsidR="00791F01" w:rsidRDefault="00791F01" w:rsidP="00183931">
            <w:pPr>
              <w:jc w:val="center"/>
              <w:rPr>
                <w:sz w:val="16"/>
                <w:lang w:val="es-ES"/>
              </w:rPr>
            </w:pPr>
            <w:r>
              <w:rPr>
                <w:sz w:val="16"/>
                <w:lang w:val="es-ES"/>
              </w:rPr>
              <w:t>1+1</w:t>
            </w:r>
          </w:p>
        </w:tc>
      </w:tr>
      <w:tr w:rsidR="00791F01" w:rsidTr="00183931">
        <w:tc>
          <w:tcPr>
            <w:tcW w:w="851" w:type="dxa"/>
            <w:tcBorders>
              <w:top w:val="single" w:sz="6" w:space="0" w:color="auto"/>
              <w:left w:val="single" w:sz="18" w:space="0" w:color="auto"/>
              <w:bottom w:val="single" w:sz="18" w:space="0" w:color="auto"/>
            </w:tcBorders>
            <w:shd w:val="clear" w:color="auto" w:fill="F3F3F3"/>
            <w:vAlign w:val="center"/>
          </w:tcPr>
          <w:p w:rsidR="00791F01" w:rsidRDefault="00791F01" w:rsidP="00183931">
            <w:pPr>
              <w:jc w:val="center"/>
              <w:rPr>
                <w:sz w:val="16"/>
                <w:lang w:val="es-ES"/>
              </w:rPr>
            </w:pPr>
            <w:r>
              <w:rPr>
                <w:sz w:val="16"/>
                <w:lang w:val="es-ES"/>
              </w:rPr>
              <w:t>21</w:t>
            </w:r>
          </w:p>
        </w:tc>
        <w:tc>
          <w:tcPr>
            <w:tcW w:w="4536" w:type="dxa"/>
            <w:gridSpan w:val="2"/>
            <w:tcBorders>
              <w:top w:val="single" w:sz="6" w:space="0" w:color="auto"/>
              <w:bottom w:val="single" w:sz="18" w:space="0" w:color="auto"/>
            </w:tcBorders>
            <w:shd w:val="clear" w:color="auto" w:fill="F3F3F3"/>
            <w:vAlign w:val="center"/>
          </w:tcPr>
          <w:p w:rsidR="00791F01" w:rsidRDefault="00791F01" w:rsidP="00183931">
            <w:pPr>
              <w:jc w:val="left"/>
              <w:rPr>
                <w:sz w:val="16"/>
                <w:lang w:val="es-ES"/>
              </w:rPr>
            </w:pPr>
            <w:r>
              <w:rPr>
                <w:sz w:val="16"/>
                <w:lang w:val="es-ES"/>
              </w:rPr>
              <w:t>Firma digital</w:t>
            </w:r>
          </w:p>
        </w:tc>
        <w:tc>
          <w:tcPr>
            <w:tcW w:w="2551" w:type="dxa"/>
            <w:tcBorders>
              <w:top w:val="single" w:sz="6" w:space="0" w:color="auto"/>
              <w:bottom w:val="single" w:sz="18" w:space="0" w:color="auto"/>
            </w:tcBorders>
            <w:shd w:val="clear" w:color="auto" w:fill="F3F3F3"/>
            <w:vAlign w:val="center"/>
          </w:tcPr>
          <w:p w:rsidR="00791F01" w:rsidRDefault="00791F01" w:rsidP="00183931">
            <w:pPr>
              <w:pStyle w:val="Encabezado"/>
              <w:jc w:val="center"/>
              <w:rPr>
                <w:sz w:val="16"/>
                <w:lang w:val="es-ES"/>
              </w:rPr>
            </w:pPr>
            <w:r>
              <w:rPr>
                <w:sz w:val="16"/>
                <w:lang w:val="es-ES"/>
              </w:rPr>
              <w:t>entero</w:t>
            </w:r>
          </w:p>
        </w:tc>
        <w:tc>
          <w:tcPr>
            <w:tcW w:w="827" w:type="dxa"/>
            <w:tcBorders>
              <w:top w:val="single" w:sz="6" w:space="0" w:color="auto"/>
              <w:bottom w:val="single" w:sz="18" w:space="0" w:color="auto"/>
              <w:right w:val="single" w:sz="18" w:space="0" w:color="auto"/>
            </w:tcBorders>
            <w:shd w:val="clear" w:color="auto" w:fill="F3F3F3"/>
            <w:vAlign w:val="center"/>
          </w:tcPr>
          <w:p w:rsidR="00791F01" w:rsidRDefault="00791F01" w:rsidP="00183931">
            <w:pPr>
              <w:jc w:val="center"/>
              <w:rPr>
                <w:sz w:val="16"/>
                <w:lang w:val="es-ES"/>
              </w:rPr>
            </w:pPr>
            <w:r>
              <w:rPr>
                <w:sz w:val="16"/>
                <w:lang w:val="es-ES"/>
              </w:rPr>
              <w:t>4</w:t>
            </w:r>
          </w:p>
        </w:tc>
      </w:tr>
    </w:tbl>
    <w:p w:rsidR="00791F01" w:rsidRDefault="00791F01" w:rsidP="00791F01">
      <w:pPr>
        <w:rPr>
          <w:lang w:val="es-ES"/>
        </w:rPr>
      </w:pPr>
    </w:p>
    <w:p w:rsidR="00791F01" w:rsidRDefault="00791F01" w:rsidP="00791F01">
      <w:pPr>
        <w:rPr>
          <w:lang w:val="es-ES"/>
        </w:rPr>
      </w:pPr>
    </w:p>
    <w:p w:rsidR="00791F01" w:rsidRDefault="00791F01" w:rsidP="00791F01">
      <w:pPr>
        <w:rPr>
          <w:lang w:val="es-ES"/>
        </w:rPr>
      </w:pPr>
    </w:p>
    <w:p w:rsidR="00791F01" w:rsidRDefault="00791F01" w:rsidP="00791F01">
      <w:pPr>
        <w:rPr>
          <w:lang w:val="es-ES"/>
        </w:rPr>
      </w:pPr>
    </w:p>
    <w:p w:rsidR="00923617" w:rsidRDefault="00923617" w:rsidP="00923617"/>
    <w:p w:rsidR="008A4B5C" w:rsidRDefault="008A4B5C" w:rsidP="00D76A62">
      <w:pPr>
        <w:pStyle w:val="Prrafodelista"/>
      </w:pPr>
    </w:p>
    <w:p w:rsidR="00CE4310" w:rsidRPr="00A5065A" w:rsidRDefault="00CE4310" w:rsidP="00A5065A"/>
    <w:p w:rsidR="0067764C" w:rsidRDefault="0067764C" w:rsidP="0067764C">
      <w:pPr>
        <w:pStyle w:val="Ttulo1"/>
        <w:spacing w:line="360" w:lineRule="auto"/>
      </w:pPr>
      <w:bookmarkStart w:id="17" w:name="_Toc30147099"/>
      <w:r>
        <w:t>Venta a bordo.</w:t>
      </w:r>
      <w:bookmarkEnd w:id="17"/>
      <w:r>
        <w:t xml:space="preserve"> </w:t>
      </w:r>
    </w:p>
    <w:p w:rsidR="0067764C" w:rsidRDefault="0067764C" w:rsidP="0067764C">
      <w:r>
        <w:t>Para usuarios sin tarjeta y para usuarios que aun teniendo ta</w:t>
      </w:r>
      <w:r w:rsidR="00C91264">
        <w:t>rjeta é</w:t>
      </w:r>
      <w:r>
        <w:t>sta no es válid</w:t>
      </w:r>
      <w:r w:rsidR="00C91264">
        <w:t>a o no contiene títulos válidos se aplicará la operativa de venta a bordo.</w:t>
      </w:r>
      <w:r w:rsidR="00A5065A">
        <w:t xml:space="preserve"> No será necesario leer la tarjeta ni realizar comprobaciones de validez de colectivos (F.N.G, F.N.E y DISC) puesto que no tienen ningún beneficio adicional </w:t>
      </w:r>
      <w:r w:rsidR="00A15EB0">
        <w:t>respecto del</w:t>
      </w:r>
      <w:r w:rsidR="00A5065A">
        <w:t xml:space="preserve"> resto de usuarios</w:t>
      </w:r>
      <w:r w:rsidR="00A15EB0">
        <w:t xml:space="preserve"> del sistema.</w:t>
      </w:r>
      <w:bookmarkStart w:id="18" w:name="_GoBack"/>
      <w:bookmarkEnd w:id="18"/>
    </w:p>
    <w:p w:rsidR="00C91264" w:rsidRDefault="00C91264" w:rsidP="0067764C">
      <w:pPr>
        <w:rPr>
          <w:b/>
        </w:rPr>
      </w:pPr>
      <w:r>
        <w:t>La venta a</w:t>
      </w:r>
      <w:r w:rsidR="00550EA5">
        <w:t xml:space="preserve"> </w:t>
      </w:r>
      <w:r>
        <w:t xml:space="preserve">bordo en estas líneas es idéntica a la del resto de líneas y genera las mismas transacciones BIT. </w:t>
      </w:r>
      <w:r w:rsidR="00A5065A">
        <w:t xml:space="preserve">Las transacciones se asociarán al código de título </w:t>
      </w:r>
      <w:r w:rsidR="00A5065A" w:rsidRPr="00A5065A">
        <w:rPr>
          <w:b/>
        </w:rPr>
        <w:t>2542 Sencillo Servicio Gratuito EMT</w:t>
      </w:r>
      <w:r w:rsidR="008828C4">
        <w:rPr>
          <w:b/>
        </w:rPr>
        <w:t xml:space="preserve">. </w:t>
      </w:r>
    </w:p>
    <w:p w:rsidR="00152701" w:rsidRDefault="00152701" w:rsidP="0067764C">
      <w:pPr>
        <w:rPr>
          <w:b/>
        </w:rPr>
      </w:pPr>
      <w:r>
        <w:rPr>
          <w:b/>
        </w:rPr>
        <w:t>Transacción de venta a bordo</w:t>
      </w:r>
    </w:p>
    <w:tbl>
      <w:tblPr>
        <w:tblW w:w="10064" w:type="dxa"/>
        <w:tblLayout w:type="fixed"/>
        <w:tblCellMar>
          <w:left w:w="10" w:type="dxa"/>
          <w:right w:w="10" w:type="dxa"/>
        </w:tblCellMar>
        <w:tblLook w:val="04A0" w:firstRow="1" w:lastRow="0" w:firstColumn="1" w:lastColumn="0" w:noHBand="0" w:noVBand="1"/>
      </w:tblPr>
      <w:tblGrid>
        <w:gridCol w:w="973"/>
        <w:gridCol w:w="2807"/>
        <w:gridCol w:w="2378"/>
        <w:gridCol w:w="2916"/>
        <w:gridCol w:w="990"/>
      </w:tblGrid>
      <w:tr w:rsidR="00152701" w:rsidTr="00183931">
        <w:trPr>
          <w:tblHeader/>
        </w:trPr>
        <w:tc>
          <w:tcPr>
            <w:tcW w:w="973" w:type="dxa"/>
            <w:tcBorders>
              <w:top w:val="single" w:sz="18" w:space="0" w:color="000000"/>
              <w:left w:val="single" w:sz="18" w:space="0" w:color="000000"/>
              <w:bottom w:val="single" w:sz="18" w:space="0" w:color="000000"/>
            </w:tcBorders>
            <w:shd w:val="clear" w:color="auto" w:fill="D9D9D9"/>
            <w:tcMar>
              <w:top w:w="0" w:type="dxa"/>
              <w:left w:w="70" w:type="dxa"/>
              <w:bottom w:w="0" w:type="dxa"/>
              <w:right w:w="70" w:type="dxa"/>
            </w:tcMar>
          </w:tcPr>
          <w:p w:rsidR="00152701" w:rsidRDefault="00152701" w:rsidP="00183931">
            <w:pPr>
              <w:pStyle w:val="Standard"/>
              <w:jc w:val="left"/>
              <w:rPr>
                <w:sz w:val="16"/>
              </w:rPr>
            </w:pPr>
            <w:r>
              <w:rPr>
                <w:sz w:val="16"/>
              </w:rPr>
              <w:t>Tipo</w:t>
            </w:r>
          </w:p>
        </w:tc>
        <w:tc>
          <w:tcPr>
            <w:tcW w:w="2807" w:type="dxa"/>
            <w:tcBorders>
              <w:top w:val="single" w:sz="18" w:space="0" w:color="000000"/>
              <w:left w:val="single" w:sz="4" w:space="0" w:color="000000"/>
              <w:bottom w:val="single" w:sz="18" w:space="0" w:color="000000"/>
            </w:tcBorders>
            <w:shd w:val="clear" w:color="auto" w:fill="D9D9D9"/>
            <w:tcMar>
              <w:top w:w="0" w:type="dxa"/>
              <w:left w:w="70" w:type="dxa"/>
              <w:bottom w:w="0" w:type="dxa"/>
              <w:right w:w="70" w:type="dxa"/>
            </w:tcMar>
          </w:tcPr>
          <w:p w:rsidR="00152701" w:rsidRDefault="00152701" w:rsidP="00183931">
            <w:pPr>
              <w:pStyle w:val="Standard"/>
              <w:jc w:val="center"/>
              <w:rPr>
                <w:b/>
                <w:sz w:val="16"/>
              </w:rPr>
            </w:pPr>
            <w:r>
              <w:rPr>
                <w:b/>
                <w:sz w:val="16"/>
              </w:rPr>
              <w:t>0xG2</w:t>
            </w:r>
          </w:p>
        </w:tc>
        <w:tc>
          <w:tcPr>
            <w:tcW w:w="6284" w:type="dxa"/>
            <w:gridSpan w:val="3"/>
            <w:tcBorders>
              <w:top w:val="single" w:sz="18" w:space="0" w:color="000000"/>
              <w:left w:val="single" w:sz="4" w:space="0" w:color="000000"/>
              <w:bottom w:val="single" w:sz="18" w:space="0" w:color="000000"/>
              <w:right w:val="single" w:sz="18" w:space="0" w:color="000000"/>
            </w:tcBorders>
            <w:shd w:val="clear" w:color="auto" w:fill="D9D9D9"/>
            <w:tcMar>
              <w:top w:w="0" w:type="dxa"/>
              <w:left w:w="70" w:type="dxa"/>
              <w:bottom w:w="0" w:type="dxa"/>
              <w:right w:w="70" w:type="dxa"/>
            </w:tcMar>
          </w:tcPr>
          <w:p w:rsidR="00152701" w:rsidRDefault="00152701" w:rsidP="00183931">
            <w:pPr>
              <w:pStyle w:val="Standard"/>
              <w:jc w:val="center"/>
              <w:rPr>
                <w:sz w:val="16"/>
              </w:rPr>
            </w:pPr>
            <w:r>
              <w:rPr>
                <w:sz w:val="16"/>
              </w:rPr>
              <w:t>Transacción de venta a bordo de billetes sencillos en operadores de autobuses</w:t>
            </w:r>
          </w:p>
        </w:tc>
      </w:tr>
      <w:tr w:rsidR="00152701" w:rsidTr="00183931">
        <w:trPr>
          <w:tblHeader/>
        </w:trPr>
        <w:tc>
          <w:tcPr>
            <w:tcW w:w="973" w:type="dxa"/>
            <w:tcBorders>
              <w:top w:val="single" w:sz="18" w:space="0" w:color="000000"/>
              <w:left w:val="single" w:sz="18" w:space="0" w:color="000000"/>
              <w:bottom w:val="single" w:sz="8" w:space="0" w:color="000000"/>
            </w:tcBorders>
            <w:shd w:val="clear" w:color="auto" w:fill="D9D9D9"/>
            <w:tcMar>
              <w:top w:w="0" w:type="dxa"/>
              <w:left w:w="70" w:type="dxa"/>
              <w:bottom w:w="0" w:type="dxa"/>
              <w:right w:w="70" w:type="dxa"/>
            </w:tcMar>
          </w:tcPr>
          <w:p w:rsidR="00152701" w:rsidRDefault="00152701" w:rsidP="00183931">
            <w:pPr>
              <w:pStyle w:val="Standard"/>
              <w:jc w:val="left"/>
              <w:rPr>
                <w:sz w:val="16"/>
              </w:rPr>
            </w:pPr>
            <w:r>
              <w:rPr>
                <w:sz w:val="16"/>
              </w:rPr>
              <w:t>Longitud</w:t>
            </w:r>
          </w:p>
        </w:tc>
        <w:tc>
          <w:tcPr>
            <w:tcW w:w="9091" w:type="dxa"/>
            <w:gridSpan w:val="4"/>
            <w:tcBorders>
              <w:top w:val="single" w:sz="18" w:space="0" w:color="000000"/>
              <w:left w:val="single" w:sz="4" w:space="0" w:color="000000"/>
              <w:bottom w:val="single" w:sz="8" w:space="0" w:color="000000"/>
              <w:right w:val="single" w:sz="18" w:space="0" w:color="000000"/>
            </w:tcBorders>
            <w:shd w:val="clear" w:color="auto" w:fill="D9D9D9"/>
            <w:tcMar>
              <w:top w:w="0" w:type="dxa"/>
              <w:left w:w="70" w:type="dxa"/>
              <w:bottom w:w="0" w:type="dxa"/>
              <w:right w:w="70" w:type="dxa"/>
            </w:tcMar>
          </w:tcPr>
          <w:p w:rsidR="00152701" w:rsidRDefault="00152701" w:rsidP="00183931">
            <w:pPr>
              <w:pStyle w:val="Standard"/>
              <w:jc w:val="center"/>
              <w:rPr>
                <w:sz w:val="16"/>
              </w:rPr>
            </w:pPr>
            <w:r>
              <w:rPr>
                <w:sz w:val="16"/>
              </w:rPr>
              <w:t>48 Bytes</w:t>
            </w:r>
          </w:p>
        </w:tc>
      </w:tr>
      <w:tr w:rsidR="00152701" w:rsidTr="00183931">
        <w:trPr>
          <w:tblHeader/>
        </w:trPr>
        <w:tc>
          <w:tcPr>
            <w:tcW w:w="973" w:type="dxa"/>
            <w:tcBorders>
              <w:top w:val="single" w:sz="8" w:space="0" w:color="000000"/>
              <w:left w:val="single" w:sz="18" w:space="0" w:color="000000"/>
              <w:bottom w:val="single" w:sz="8" w:space="0" w:color="000000"/>
            </w:tcBorders>
            <w:shd w:val="clear" w:color="auto" w:fill="D9D9D9"/>
            <w:tcMar>
              <w:top w:w="0" w:type="dxa"/>
              <w:left w:w="70" w:type="dxa"/>
              <w:bottom w:w="0" w:type="dxa"/>
              <w:right w:w="70" w:type="dxa"/>
            </w:tcMar>
            <w:vAlign w:val="center"/>
          </w:tcPr>
          <w:p w:rsidR="00152701" w:rsidRDefault="00152701" w:rsidP="00183931">
            <w:pPr>
              <w:pStyle w:val="Standard"/>
              <w:jc w:val="center"/>
              <w:rPr>
                <w:sz w:val="16"/>
              </w:rPr>
            </w:pPr>
            <w:r>
              <w:rPr>
                <w:sz w:val="16"/>
              </w:rPr>
              <w:t>Valor</w:t>
            </w:r>
          </w:p>
        </w:tc>
        <w:tc>
          <w:tcPr>
            <w:tcW w:w="5185" w:type="dxa"/>
            <w:gridSpan w:val="2"/>
            <w:tcBorders>
              <w:top w:val="single" w:sz="8" w:space="0" w:color="000000"/>
              <w:left w:val="single" w:sz="4" w:space="0" w:color="000000"/>
              <w:bottom w:val="single" w:sz="8" w:space="0" w:color="000000"/>
            </w:tcBorders>
            <w:shd w:val="clear" w:color="auto" w:fill="D9D9D9"/>
            <w:tcMar>
              <w:top w:w="0" w:type="dxa"/>
              <w:left w:w="70" w:type="dxa"/>
              <w:bottom w:w="0" w:type="dxa"/>
              <w:right w:w="70" w:type="dxa"/>
            </w:tcMar>
            <w:vAlign w:val="center"/>
          </w:tcPr>
          <w:p w:rsidR="00152701" w:rsidRDefault="00152701" w:rsidP="00183931">
            <w:pPr>
              <w:pStyle w:val="Standard"/>
              <w:jc w:val="left"/>
              <w:rPr>
                <w:sz w:val="16"/>
              </w:rPr>
            </w:pPr>
            <w:r>
              <w:rPr>
                <w:sz w:val="16"/>
              </w:rPr>
              <w:t>Identificador</w:t>
            </w:r>
          </w:p>
        </w:tc>
        <w:tc>
          <w:tcPr>
            <w:tcW w:w="2916" w:type="dxa"/>
            <w:tcBorders>
              <w:top w:val="single" w:sz="8" w:space="0" w:color="000000"/>
              <w:left w:val="single" w:sz="4" w:space="0" w:color="000000"/>
              <w:bottom w:val="single" w:sz="8" w:space="0" w:color="000000"/>
            </w:tcBorders>
            <w:shd w:val="clear" w:color="auto" w:fill="D9D9D9"/>
            <w:tcMar>
              <w:top w:w="0" w:type="dxa"/>
              <w:left w:w="70" w:type="dxa"/>
              <w:bottom w:w="0" w:type="dxa"/>
              <w:right w:w="70" w:type="dxa"/>
            </w:tcMar>
            <w:vAlign w:val="center"/>
          </w:tcPr>
          <w:p w:rsidR="00152701" w:rsidRDefault="00152701" w:rsidP="00183931">
            <w:pPr>
              <w:pStyle w:val="Encabezado"/>
              <w:jc w:val="center"/>
              <w:rPr>
                <w:sz w:val="16"/>
              </w:rPr>
            </w:pPr>
            <w:r>
              <w:rPr>
                <w:sz w:val="16"/>
              </w:rPr>
              <w:t>Tipo</w:t>
            </w:r>
          </w:p>
        </w:tc>
        <w:tc>
          <w:tcPr>
            <w:tcW w:w="990" w:type="dxa"/>
            <w:tcBorders>
              <w:top w:val="single" w:sz="8" w:space="0" w:color="000000"/>
              <w:left w:val="single" w:sz="4" w:space="0" w:color="000000"/>
              <w:bottom w:val="single" w:sz="8" w:space="0" w:color="000000"/>
              <w:right w:val="single" w:sz="18" w:space="0" w:color="000000"/>
            </w:tcBorders>
            <w:shd w:val="clear" w:color="auto" w:fill="D9D9D9"/>
            <w:tcMar>
              <w:top w:w="0" w:type="dxa"/>
              <w:left w:w="70" w:type="dxa"/>
              <w:bottom w:w="0" w:type="dxa"/>
              <w:right w:w="70" w:type="dxa"/>
            </w:tcMar>
            <w:vAlign w:val="center"/>
          </w:tcPr>
          <w:p w:rsidR="00152701" w:rsidRDefault="00152701" w:rsidP="00183931">
            <w:pPr>
              <w:pStyle w:val="Standard"/>
              <w:jc w:val="center"/>
              <w:rPr>
                <w:sz w:val="16"/>
              </w:rPr>
            </w:pPr>
            <w:r>
              <w:rPr>
                <w:sz w:val="16"/>
              </w:rPr>
              <w:t>Tamaño (Bytes)</w:t>
            </w:r>
          </w:p>
        </w:tc>
      </w:tr>
      <w:tr w:rsidR="00152701" w:rsidTr="00183931">
        <w:tc>
          <w:tcPr>
            <w:tcW w:w="973" w:type="dxa"/>
            <w:tcBorders>
              <w:top w:val="single" w:sz="8" w:space="0" w:color="000000"/>
              <w:left w:val="single" w:sz="18"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1</w:t>
            </w:r>
          </w:p>
        </w:tc>
        <w:tc>
          <w:tcPr>
            <w:tcW w:w="5185" w:type="dxa"/>
            <w:gridSpan w:val="2"/>
            <w:tcBorders>
              <w:top w:val="single" w:sz="8" w:space="0" w:color="000000"/>
              <w:left w:val="single" w:sz="4"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left"/>
            </w:pPr>
            <w:r>
              <w:rPr>
                <w:sz w:val="16"/>
              </w:rPr>
              <w:t xml:space="preserve">Número único de la transacción que se compone del numero único de la tarjeta </w:t>
            </w:r>
            <w:proofErr w:type="spellStart"/>
            <w:r>
              <w:rPr>
                <w:b/>
                <w:bCs/>
                <w:sz w:val="16"/>
              </w:rPr>
              <w:t>SerialNumber</w:t>
            </w:r>
            <w:proofErr w:type="spellEnd"/>
            <w:r>
              <w:rPr>
                <w:sz w:val="16"/>
              </w:rPr>
              <w:t xml:space="preserve"> y el valor del contador de eventos de la tarjeta </w:t>
            </w:r>
            <w:proofErr w:type="spellStart"/>
            <w:r>
              <w:rPr>
                <w:b/>
                <w:bCs/>
                <w:sz w:val="16"/>
              </w:rPr>
              <w:t>AccessEventCounter</w:t>
            </w:r>
            <w:proofErr w:type="spellEnd"/>
            <w:r>
              <w:rPr>
                <w:b/>
                <w:bCs/>
                <w:sz w:val="16"/>
              </w:rPr>
              <w:t xml:space="preserve"> </w:t>
            </w:r>
            <w:r>
              <w:rPr>
                <w:sz w:val="16"/>
              </w:rPr>
              <w:t>(</w:t>
            </w:r>
            <w:proofErr w:type="spellStart"/>
            <w:r>
              <w:rPr>
                <w:sz w:val="16"/>
              </w:rPr>
              <w:t>SerialNumber+AccessEventCounter</w:t>
            </w:r>
            <w:proofErr w:type="spellEnd"/>
            <w:r>
              <w:rPr>
                <w:sz w:val="16"/>
              </w:rPr>
              <w:t>). Cuando no se presente una tarjeta se asignará el valor BBBBBBBBBBBBBB número ficticio de tarjeta a las que se asignaran las ventas de billetes sencillos que no presenten una tarjeta)</w:t>
            </w:r>
          </w:p>
        </w:tc>
        <w:tc>
          <w:tcPr>
            <w:tcW w:w="2916" w:type="dxa"/>
            <w:tcBorders>
              <w:top w:val="single" w:sz="8" w:space="0" w:color="000000"/>
              <w:left w:val="single" w:sz="4"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left"/>
              <w:rPr>
                <w:sz w:val="16"/>
              </w:rPr>
            </w:pPr>
            <w:r>
              <w:rPr>
                <w:sz w:val="16"/>
              </w:rPr>
              <w:t xml:space="preserve">00BBBBBBBBBBBB o el número de serie del chip en el si no hay tarjeta el </w:t>
            </w:r>
            <w:proofErr w:type="spellStart"/>
            <w:r>
              <w:rPr>
                <w:sz w:val="16"/>
              </w:rPr>
              <w:t>accesseventcounter</w:t>
            </w:r>
            <w:proofErr w:type="spellEnd"/>
            <w:r>
              <w:rPr>
                <w:sz w:val="16"/>
              </w:rPr>
              <w:t xml:space="preserve"> </w:t>
            </w:r>
            <w:proofErr w:type="gramStart"/>
            <w:r>
              <w:rPr>
                <w:sz w:val="16"/>
              </w:rPr>
              <w:t>se  asignará</w:t>
            </w:r>
            <w:proofErr w:type="gramEnd"/>
            <w:r>
              <w:rPr>
                <w:sz w:val="16"/>
              </w:rPr>
              <w:t xml:space="preserve"> FFFFFFFF</w:t>
            </w:r>
          </w:p>
          <w:p w:rsidR="00152701" w:rsidRDefault="00152701" w:rsidP="00183931">
            <w:pPr>
              <w:pStyle w:val="Encabezado"/>
              <w:jc w:val="center"/>
              <w:rPr>
                <w:sz w:val="16"/>
              </w:rPr>
            </w:pPr>
          </w:p>
        </w:tc>
        <w:tc>
          <w:tcPr>
            <w:tcW w:w="990" w:type="dxa"/>
            <w:tcBorders>
              <w:top w:val="single" w:sz="8" w:space="0" w:color="000000"/>
              <w:left w:val="single" w:sz="4" w:space="0" w:color="000000"/>
              <w:bottom w:val="single" w:sz="4" w:space="0" w:color="000000"/>
              <w:right w:val="single" w:sz="18"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7 + 4</w:t>
            </w:r>
          </w:p>
        </w:tc>
      </w:tr>
      <w:tr w:rsidR="00152701" w:rsidTr="00183931">
        <w:tc>
          <w:tcPr>
            <w:tcW w:w="973" w:type="dxa"/>
            <w:tcBorders>
              <w:top w:val="single" w:sz="4" w:space="0" w:color="000000"/>
              <w:left w:val="single" w:sz="18"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2</w:t>
            </w:r>
          </w:p>
        </w:tc>
        <w:tc>
          <w:tcPr>
            <w:tcW w:w="5185" w:type="dxa"/>
            <w:gridSpan w:val="2"/>
            <w:tcBorders>
              <w:top w:val="single" w:sz="4" w:space="0" w:color="000000"/>
              <w:left w:val="single" w:sz="4"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left"/>
              <w:rPr>
                <w:sz w:val="16"/>
              </w:rPr>
            </w:pPr>
            <w:r>
              <w:rPr>
                <w:sz w:val="16"/>
              </w:rPr>
              <w:t>Fecha de la transacción</w:t>
            </w:r>
          </w:p>
        </w:tc>
        <w:tc>
          <w:tcPr>
            <w:tcW w:w="2916" w:type="dxa"/>
            <w:tcBorders>
              <w:top w:val="single" w:sz="4" w:space="0" w:color="000000"/>
              <w:left w:val="single" w:sz="4"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proofErr w:type="spellStart"/>
            <w:r>
              <w:rPr>
                <w:sz w:val="16"/>
              </w:rPr>
              <w:t>dDate</w:t>
            </w:r>
            <w:proofErr w:type="spellEnd"/>
          </w:p>
        </w:tc>
        <w:tc>
          <w:tcPr>
            <w:tcW w:w="990" w:type="dxa"/>
            <w:tcBorders>
              <w:top w:val="single" w:sz="4" w:space="0" w:color="000000"/>
              <w:left w:val="single" w:sz="4" w:space="0" w:color="000000"/>
              <w:bottom w:val="single" w:sz="4" w:space="0" w:color="000000"/>
              <w:right w:val="single" w:sz="18"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2</w:t>
            </w:r>
          </w:p>
        </w:tc>
      </w:tr>
      <w:tr w:rsidR="00152701" w:rsidTr="00183931">
        <w:tc>
          <w:tcPr>
            <w:tcW w:w="973" w:type="dxa"/>
            <w:tcBorders>
              <w:top w:val="single" w:sz="4" w:space="0" w:color="000000"/>
              <w:left w:val="single" w:sz="18"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3</w:t>
            </w:r>
          </w:p>
        </w:tc>
        <w:tc>
          <w:tcPr>
            <w:tcW w:w="5185" w:type="dxa"/>
            <w:gridSpan w:val="2"/>
            <w:tcBorders>
              <w:top w:val="single" w:sz="4" w:space="0" w:color="000000"/>
              <w:left w:val="single" w:sz="4"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left"/>
              <w:rPr>
                <w:sz w:val="16"/>
              </w:rPr>
            </w:pPr>
            <w:r>
              <w:rPr>
                <w:sz w:val="16"/>
              </w:rPr>
              <w:t>Hora de la transacción</w:t>
            </w:r>
          </w:p>
        </w:tc>
        <w:tc>
          <w:tcPr>
            <w:tcW w:w="2916" w:type="dxa"/>
            <w:tcBorders>
              <w:top w:val="single" w:sz="4" w:space="0" w:color="000000"/>
              <w:left w:val="single" w:sz="4"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Encabezado"/>
              <w:jc w:val="center"/>
              <w:rPr>
                <w:sz w:val="16"/>
              </w:rPr>
            </w:pPr>
            <w:proofErr w:type="spellStart"/>
            <w:r>
              <w:rPr>
                <w:sz w:val="16"/>
              </w:rPr>
              <w:t>dShortTime</w:t>
            </w:r>
            <w:proofErr w:type="spellEnd"/>
          </w:p>
        </w:tc>
        <w:tc>
          <w:tcPr>
            <w:tcW w:w="990" w:type="dxa"/>
            <w:tcBorders>
              <w:top w:val="single" w:sz="4" w:space="0" w:color="000000"/>
              <w:left w:val="single" w:sz="4" w:space="0" w:color="000000"/>
              <w:bottom w:val="single" w:sz="4" w:space="0" w:color="000000"/>
              <w:right w:val="single" w:sz="18"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2</w:t>
            </w:r>
          </w:p>
        </w:tc>
      </w:tr>
      <w:tr w:rsidR="00152701" w:rsidTr="00183931">
        <w:tc>
          <w:tcPr>
            <w:tcW w:w="973" w:type="dxa"/>
            <w:tcBorders>
              <w:top w:val="single" w:sz="4" w:space="0" w:color="000000"/>
              <w:left w:val="single" w:sz="18"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4</w:t>
            </w:r>
          </w:p>
        </w:tc>
        <w:tc>
          <w:tcPr>
            <w:tcW w:w="5185" w:type="dxa"/>
            <w:gridSpan w:val="2"/>
            <w:tcBorders>
              <w:top w:val="single" w:sz="4" w:space="0" w:color="000000"/>
              <w:left w:val="single" w:sz="4"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left"/>
              <w:rPr>
                <w:sz w:val="16"/>
              </w:rPr>
            </w:pPr>
            <w:r>
              <w:rPr>
                <w:sz w:val="16"/>
              </w:rPr>
              <w:t>Punto de acceso (datos individuales del validador y del operador)</w:t>
            </w:r>
          </w:p>
        </w:tc>
        <w:tc>
          <w:tcPr>
            <w:tcW w:w="2916" w:type="dxa"/>
            <w:tcBorders>
              <w:top w:val="single" w:sz="4" w:space="0" w:color="000000"/>
              <w:left w:val="single" w:sz="4"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Encabezado"/>
              <w:jc w:val="center"/>
              <w:rPr>
                <w:sz w:val="16"/>
              </w:rPr>
            </w:pPr>
            <w:proofErr w:type="spellStart"/>
            <w:r>
              <w:rPr>
                <w:sz w:val="16"/>
              </w:rPr>
              <w:t>dPayPoint</w:t>
            </w:r>
            <w:proofErr w:type="spellEnd"/>
          </w:p>
        </w:tc>
        <w:tc>
          <w:tcPr>
            <w:tcW w:w="990" w:type="dxa"/>
            <w:tcBorders>
              <w:top w:val="single" w:sz="4" w:space="0" w:color="000000"/>
              <w:left w:val="single" w:sz="4" w:space="0" w:color="000000"/>
              <w:bottom w:val="single" w:sz="4" w:space="0" w:color="000000"/>
              <w:right w:val="single" w:sz="18"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6</w:t>
            </w:r>
          </w:p>
        </w:tc>
      </w:tr>
      <w:tr w:rsidR="00152701" w:rsidTr="00183931">
        <w:tc>
          <w:tcPr>
            <w:tcW w:w="973" w:type="dxa"/>
            <w:tcBorders>
              <w:top w:val="single" w:sz="4" w:space="0" w:color="000000"/>
              <w:left w:val="single" w:sz="18"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5</w:t>
            </w:r>
          </w:p>
        </w:tc>
        <w:tc>
          <w:tcPr>
            <w:tcW w:w="5185" w:type="dxa"/>
            <w:gridSpan w:val="2"/>
            <w:tcBorders>
              <w:top w:val="single" w:sz="4" w:space="0" w:color="000000"/>
              <w:left w:val="single" w:sz="4"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left"/>
            </w:pPr>
            <w:r>
              <w:rPr>
                <w:sz w:val="16"/>
              </w:rPr>
              <w:t xml:space="preserve">Título (abono, </w:t>
            </w:r>
            <w:proofErr w:type="spellStart"/>
            <w:r>
              <w:rPr>
                <w:sz w:val="16"/>
              </w:rPr>
              <w:t>multiviaje</w:t>
            </w:r>
            <w:proofErr w:type="spellEnd"/>
            <w:r>
              <w:rPr>
                <w:sz w:val="16"/>
              </w:rPr>
              <w:t xml:space="preserve"> etc.) utilizado para la validación </w:t>
            </w:r>
            <w:proofErr w:type="spellStart"/>
            <w:r>
              <w:rPr>
                <w:b/>
                <w:bCs/>
                <w:sz w:val="16"/>
              </w:rPr>
              <w:t>ContractCode</w:t>
            </w:r>
            <w:proofErr w:type="spellEnd"/>
            <w:r>
              <w:rPr>
                <w:sz w:val="16"/>
              </w:rPr>
              <w:t xml:space="preserve"> empleando la codificación del sistema magnético</w:t>
            </w:r>
          </w:p>
        </w:tc>
        <w:tc>
          <w:tcPr>
            <w:tcW w:w="2916" w:type="dxa"/>
            <w:tcBorders>
              <w:top w:val="single" w:sz="4" w:space="0" w:color="000000"/>
              <w:left w:val="single" w:sz="4"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Encabezado"/>
              <w:jc w:val="center"/>
              <w:rPr>
                <w:sz w:val="16"/>
              </w:rPr>
            </w:pPr>
            <w:proofErr w:type="spellStart"/>
            <w:r>
              <w:rPr>
                <w:sz w:val="16"/>
              </w:rPr>
              <w:t>dContract</w:t>
            </w:r>
            <w:proofErr w:type="spellEnd"/>
          </w:p>
        </w:tc>
        <w:tc>
          <w:tcPr>
            <w:tcW w:w="990" w:type="dxa"/>
            <w:tcBorders>
              <w:top w:val="single" w:sz="4" w:space="0" w:color="000000"/>
              <w:left w:val="single" w:sz="4" w:space="0" w:color="000000"/>
              <w:bottom w:val="single" w:sz="4" w:space="0" w:color="000000"/>
              <w:right w:val="single" w:sz="18"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2</w:t>
            </w:r>
          </w:p>
        </w:tc>
      </w:tr>
      <w:tr w:rsidR="00152701" w:rsidTr="00183931">
        <w:tc>
          <w:tcPr>
            <w:tcW w:w="973" w:type="dxa"/>
            <w:tcBorders>
              <w:top w:val="single" w:sz="4" w:space="0" w:color="000000"/>
              <w:left w:val="single" w:sz="18"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6</w:t>
            </w:r>
          </w:p>
        </w:tc>
        <w:tc>
          <w:tcPr>
            <w:tcW w:w="5185" w:type="dxa"/>
            <w:gridSpan w:val="2"/>
            <w:tcBorders>
              <w:top w:val="single" w:sz="4" w:space="0" w:color="000000"/>
              <w:left w:val="single" w:sz="4"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left"/>
            </w:pPr>
            <w:r>
              <w:rPr>
                <w:sz w:val="16"/>
              </w:rPr>
              <w:t xml:space="preserve">Código de la empresa propietaria del título </w:t>
            </w:r>
            <w:proofErr w:type="spellStart"/>
            <w:r>
              <w:rPr>
                <w:b/>
                <w:bCs/>
                <w:sz w:val="16"/>
              </w:rPr>
              <w:t>ContractCompanyProprietary</w:t>
            </w:r>
            <w:proofErr w:type="spellEnd"/>
          </w:p>
        </w:tc>
        <w:tc>
          <w:tcPr>
            <w:tcW w:w="2916" w:type="dxa"/>
            <w:tcBorders>
              <w:top w:val="single" w:sz="4" w:space="0" w:color="000000"/>
              <w:left w:val="single" w:sz="4"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Encabezado"/>
              <w:jc w:val="center"/>
              <w:rPr>
                <w:sz w:val="16"/>
              </w:rPr>
            </w:pPr>
            <w:proofErr w:type="spellStart"/>
            <w:r>
              <w:rPr>
                <w:sz w:val="16"/>
              </w:rPr>
              <w:t>dContract+dCompany</w:t>
            </w:r>
            <w:proofErr w:type="spellEnd"/>
          </w:p>
        </w:tc>
        <w:tc>
          <w:tcPr>
            <w:tcW w:w="990" w:type="dxa"/>
            <w:tcBorders>
              <w:top w:val="single" w:sz="4" w:space="0" w:color="000000"/>
              <w:left w:val="single" w:sz="4" w:space="0" w:color="000000"/>
              <w:bottom w:val="single" w:sz="4" w:space="0" w:color="000000"/>
              <w:right w:val="single" w:sz="18"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1</w:t>
            </w:r>
          </w:p>
        </w:tc>
      </w:tr>
      <w:tr w:rsidR="00152701" w:rsidTr="00183931">
        <w:tc>
          <w:tcPr>
            <w:tcW w:w="973" w:type="dxa"/>
            <w:tcBorders>
              <w:top w:val="single" w:sz="4" w:space="0" w:color="000000"/>
              <w:left w:val="single" w:sz="18"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7</w:t>
            </w:r>
          </w:p>
        </w:tc>
        <w:tc>
          <w:tcPr>
            <w:tcW w:w="5185" w:type="dxa"/>
            <w:gridSpan w:val="2"/>
            <w:tcBorders>
              <w:top w:val="single" w:sz="4" w:space="0" w:color="000000"/>
              <w:left w:val="single" w:sz="4"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left"/>
            </w:pPr>
            <w:r>
              <w:rPr>
                <w:sz w:val="16"/>
              </w:rPr>
              <w:t xml:space="preserve">Perfil del título usado en la validación </w:t>
            </w:r>
            <w:proofErr w:type="spellStart"/>
            <w:r>
              <w:rPr>
                <w:b/>
                <w:bCs/>
                <w:sz w:val="16"/>
              </w:rPr>
              <w:t>ContractUserProfileType</w:t>
            </w:r>
            <w:proofErr w:type="spellEnd"/>
            <w:r>
              <w:rPr>
                <w:sz w:val="16"/>
              </w:rPr>
              <w:t xml:space="preserve"> y la empresa propietaria del </w:t>
            </w:r>
            <w:proofErr w:type="spellStart"/>
            <w:r>
              <w:rPr>
                <w:b/>
                <w:bCs/>
                <w:sz w:val="16"/>
              </w:rPr>
              <w:t>ContractUserProfileProprietaryCompany</w:t>
            </w:r>
            <w:proofErr w:type="spellEnd"/>
          </w:p>
        </w:tc>
        <w:tc>
          <w:tcPr>
            <w:tcW w:w="2916" w:type="dxa"/>
            <w:tcBorders>
              <w:top w:val="single" w:sz="4" w:space="0" w:color="000000"/>
              <w:left w:val="single" w:sz="4"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Encabezado"/>
              <w:spacing w:before="0"/>
              <w:jc w:val="center"/>
              <w:rPr>
                <w:sz w:val="16"/>
              </w:rPr>
            </w:pPr>
            <w:proofErr w:type="spellStart"/>
            <w:r>
              <w:rPr>
                <w:sz w:val="16"/>
              </w:rPr>
              <w:t>dUserProfileType</w:t>
            </w:r>
            <w:proofErr w:type="spellEnd"/>
            <w:r>
              <w:rPr>
                <w:sz w:val="16"/>
              </w:rPr>
              <w:t xml:space="preserve"> + </w:t>
            </w:r>
            <w:proofErr w:type="spellStart"/>
            <w:r>
              <w:rPr>
                <w:sz w:val="16"/>
              </w:rPr>
              <w:t>dCompany</w:t>
            </w:r>
            <w:proofErr w:type="spellEnd"/>
          </w:p>
        </w:tc>
        <w:tc>
          <w:tcPr>
            <w:tcW w:w="990" w:type="dxa"/>
            <w:tcBorders>
              <w:top w:val="single" w:sz="4" w:space="0" w:color="000000"/>
              <w:left w:val="single" w:sz="4" w:space="0" w:color="000000"/>
              <w:bottom w:val="single" w:sz="4" w:space="0" w:color="000000"/>
              <w:right w:val="single" w:sz="18"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1+1</w:t>
            </w:r>
          </w:p>
        </w:tc>
      </w:tr>
      <w:tr w:rsidR="00152701" w:rsidTr="00183931">
        <w:tc>
          <w:tcPr>
            <w:tcW w:w="973" w:type="dxa"/>
            <w:tcBorders>
              <w:left w:val="single" w:sz="18"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8</w:t>
            </w:r>
          </w:p>
        </w:tc>
        <w:tc>
          <w:tcPr>
            <w:tcW w:w="5185" w:type="dxa"/>
            <w:gridSpan w:val="2"/>
            <w:tcBorders>
              <w:left w:val="single" w:sz="4"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left"/>
              <w:rPr>
                <w:sz w:val="16"/>
              </w:rPr>
            </w:pPr>
            <w:r>
              <w:rPr>
                <w:sz w:val="16"/>
              </w:rPr>
              <w:t>Colectivo</w:t>
            </w:r>
          </w:p>
        </w:tc>
        <w:tc>
          <w:tcPr>
            <w:tcW w:w="2916" w:type="dxa"/>
            <w:tcBorders>
              <w:left w:val="single" w:sz="4"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Encabezado"/>
              <w:spacing w:before="0"/>
              <w:jc w:val="center"/>
              <w:rPr>
                <w:sz w:val="16"/>
              </w:rPr>
            </w:pPr>
            <w:proofErr w:type="spellStart"/>
            <w:r>
              <w:rPr>
                <w:sz w:val="16"/>
              </w:rPr>
              <w:t>dgroup</w:t>
            </w:r>
            <w:proofErr w:type="spellEnd"/>
          </w:p>
        </w:tc>
        <w:tc>
          <w:tcPr>
            <w:tcW w:w="990" w:type="dxa"/>
            <w:tcBorders>
              <w:left w:val="single" w:sz="4" w:space="0" w:color="000000"/>
              <w:bottom w:val="single" w:sz="4" w:space="0" w:color="000000"/>
              <w:right w:val="single" w:sz="18"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1</w:t>
            </w:r>
          </w:p>
        </w:tc>
      </w:tr>
      <w:tr w:rsidR="00152701" w:rsidTr="00183931">
        <w:tc>
          <w:tcPr>
            <w:tcW w:w="973" w:type="dxa"/>
            <w:tcBorders>
              <w:left w:val="single" w:sz="18"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9</w:t>
            </w:r>
          </w:p>
        </w:tc>
        <w:tc>
          <w:tcPr>
            <w:tcW w:w="5185" w:type="dxa"/>
            <w:gridSpan w:val="2"/>
            <w:tcBorders>
              <w:left w:val="single" w:sz="4"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left"/>
              <w:rPr>
                <w:sz w:val="16"/>
              </w:rPr>
            </w:pPr>
            <w:r>
              <w:rPr>
                <w:sz w:val="16"/>
              </w:rPr>
              <w:t>Importe (expresado en céntimos de euro)</w:t>
            </w:r>
          </w:p>
        </w:tc>
        <w:tc>
          <w:tcPr>
            <w:tcW w:w="2916" w:type="dxa"/>
            <w:tcBorders>
              <w:left w:val="single" w:sz="4"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Encabezado"/>
              <w:spacing w:before="0"/>
              <w:jc w:val="center"/>
              <w:rPr>
                <w:sz w:val="16"/>
              </w:rPr>
            </w:pPr>
            <w:proofErr w:type="spellStart"/>
            <w:r>
              <w:rPr>
                <w:sz w:val="16"/>
              </w:rPr>
              <w:t>dunit</w:t>
            </w:r>
            <w:proofErr w:type="spellEnd"/>
          </w:p>
        </w:tc>
        <w:tc>
          <w:tcPr>
            <w:tcW w:w="990" w:type="dxa"/>
            <w:tcBorders>
              <w:left w:val="single" w:sz="4" w:space="0" w:color="000000"/>
              <w:bottom w:val="single" w:sz="4" w:space="0" w:color="000000"/>
              <w:right w:val="single" w:sz="18"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3</w:t>
            </w:r>
          </w:p>
        </w:tc>
      </w:tr>
      <w:tr w:rsidR="00152701" w:rsidTr="00183931">
        <w:tc>
          <w:tcPr>
            <w:tcW w:w="973" w:type="dxa"/>
            <w:tcBorders>
              <w:top w:val="single" w:sz="4" w:space="0" w:color="000000"/>
              <w:left w:val="single" w:sz="18"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10</w:t>
            </w:r>
          </w:p>
        </w:tc>
        <w:tc>
          <w:tcPr>
            <w:tcW w:w="5185" w:type="dxa"/>
            <w:gridSpan w:val="2"/>
            <w:tcBorders>
              <w:top w:val="single" w:sz="4" w:space="0" w:color="000000"/>
              <w:left w:val="single" w:sz="4"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left"/>
              <w:rPr>
                <w:sz w:val="16"/>
              </w:rPr>
            </w:pPr>
            <w:r>
              <w:rPr>
                <w:sz w:val="16"/>
              </w:rPr>
              <w:t>Número de serie del SAM del terminal  de compra ( el del validador/expendedora)</w:t>
            </w:r>
          </w:p>
        </w:tc>
        <w:tc>
          <w:tcPr>
            <w:tcW w:w="2916" w:type="dxa"/>
            <w:tcBorders>
              <w:top w:val="single" w:sz="4" w:space="0" w:color="000000"/>
              <w:left w:val="single" w:sz="4"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Encabezado"/>
              <w:jc w:val="center"/>
              <w:rPr>
                <w:sz w:val="16"/>
              </w:rPr>
            </w:pPr>
            <w:r>
              <w:rPr>
                <w:sz w:val="16"/>
              </w:rPr>
              <w:t>entero</w:t>
            </w:r>
          </w:p>
        </w:tc>
        <w:tc>
          <w:tcPr>
            <w:tcW w:w="990" w:type="dxa"/>
            <w:tcBorders>
              <w:top w:val="single" w:sz="4" w:space="0" w:color="000000"/>
              <w:left w:val="single" w:sz="4" w:space="0" w:color="000000"/>
              <w:bottom w:val="single" w:sz="4" w:space="0" w:color="000000"/>
              <w:right w:val="single" w:sz="18"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3</w:t>
            </w:r>
          </w:p>
        </w:tc>
      </w:tr>
      <w:tr w:rsidR="00152701" w:rsidTr="00183931">
        <w:tc>
          <w:tcPr>
            <w:tcW w:w="973" w:type="dxa"/>
            <w:tcBorders>
              <w:top w:val="single" w:sz="4" w:space="0" w:color="000000"/>
              <w:left w:val="single" w:sz="18"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11</w:t>
            </w:r>
          </w:p>
        </w:tc>
        <w:tc>
          <w:tcPr>
            <w:tcW w:w="5185" w:type="dxa"/>
            <w:gridSpan w:val="2"/>
            <w:tcBorders>
              <w:top w:val="single" w:sz="4" w:space="0" w:color="000000"/>
              <w:left w:val="single" w:sz="4"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left"/>
              <w:rPr>
                <w:sz w:val="16"/>
              </w:rPr>
            </w:pPr>
            <w:r>
              <w:rPr>
                <w:sz w:val="16"/>
              </w:rPr>
              <w:t>Contador de transacciones del validador/expendedora</w:t>
            </w:r>
          </w:p>
        </w:tc>
        <w:tc>
          <w:tcPr>
            <w:tcW w:w="2916" w:type="dxa"/>
            <w:tcBorders>
              <w:top w:val="single" w:sz="4" w:space="0" w:color="000000"/>
              <w:left w:val="single" w:sz="4"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Encabezado"/>
              <w:jc w:val="center"/>
              <w:rPr>
                <w:sz w:val="16"/>
              </w:rPr>
            </w:pPr>
            <w:r>
              <w:rPr>
                <w:sz w:val="16"/>
              </w:rPr>
              <w:t>entero</w:t>
            </w:r>
          </w:p>
        </w:tc>
        <w:tc>
          <w:tcPr>
            <w:tcW w:w="990" w:type="dxa"/>
            <w:tcBorders>
              <w:top w:val="single" w:sz="4" w:space="0" w:color="000000"/>
              <w:left w:val="single" w:sz="4" w:space="0" w:color="000000"/>
              <w:bottom w:val="single" w:sz="4" w:space="0" w:color="000000"/>
              <w:right w:val="single" w:sz="18"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3</w:t>
            </w:r>
          </w:p>
        </w:tc>
      </w:tr>
      <w:tr w:rsidR="00152701" w:rsidTr="00183931">
        <w:tc>
          <w:tcPr>
            <w:tcW w:w="973" w:type="dxa"/>
            <w:tcBorders>
              <w:top w:val="single" w:sz="4" w:space="0" w:color="000000"/>
              <w:left w:val="single" w:sz="18"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12</w:t>
            </w:r>
          </w:p>
        </w:tc>
        <w:tc>
          <w:tcPr>
            <w:tcW w:w="5185" w:type="dxa"/>
            <w:gridSpan w:val="2"/>
            <w:tcBorders>
              <w:top w:val="single" w:sz="4" w:space="0" w:color="000000"/>
              <w:left w:val="single" w:sz="4"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left"/>
              <w:rPr>
                <w:sz w:val="16"/>
              </w:rPr>
            </w:pPr>
            <w:r>
              <w:rPr>
                <w:sz w:val="16"/>
              </w:rPr>
              <w:t>Resultado de transacción</w:t>
            </w:r>
          </w:p>
        </w:tc>
        <w:tc>
          <w:tcPr>
            <w:tcW w:w="2916" w:type="dxa"/>
            <w:tcBorders>
              <w:top w:val="single" w:sz="4" w:space="0" w:color="000000"/>
              <w:left w:val="single" w:sz="4"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Encabezado"/>
              <w:jc w:val="center"/>
              <w:rPr>
                <w:sz w:val="16"/>
              </w:rPr>
            </w:pPr>
            <w:r>
              <w:rPr>
                <w:sz w:val="16"/>
              </w:rPr>
              <w:t>entero</w:t>
            </w:r>
          </w:p>
        </w:tc>
        <w:tc>
          <w:tcPr>
            <w:tcW w:w="990" w:type="dxa"/>
            <w:tcBorders>
              <w:top w:val="single" w:sz="4" w:space="0" w:color="000000"/>
              <w:left w:val="single" w:sz="4" w:space="0" w:color="000000"/>
              <w:bottom w:val="single" w:sz="4" w:space="0" w:color="000000"/>
              <w:right w:val="single" w:sz="18"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1</w:t>
            </w:r>
          </w:p>
        </w:tc>
      </w:tr>
      <w:tr w:rsidR="00152701" w:rsidTr="00183931">
        <w:tc>
          <w:tcPr>
            <w:tcW w:w="973" w:type="dxa"/>
            <w:tcBorders>
              <w:top w:val="single" w:sz="4" w:space="0" w:color="000000"/>
              <w:left w:val="single" w:sz="18"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13</w:t>
            </w:r>
          </w:p>
        </w:tc>
        <w:tc>
          <w:tcPr>
            <w:tcW w:w="5185" w:type="dxa"/>
            <w:gridSpan w:val="2"/>
            <w:tcBorders>
              <w:top w:val="single" w:sz="4" w:space="0" w:color="000000"/>
              <w:left w:val="single" w:sz="4"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left"/>
              <w:rPr>
                <w:sz w:val="16"/>
              </w:rPr>
            </w:pPr>
            <w:r>
              <w:rPr>
                <w:sz w:val="16"/>
              </w:rPr>
              <w:t>Tipo tarjeta comercial</w:t>
            </w:r>
          </w:p>
        </w:tc>
        <w:tc>
          <w:tcPr>
            <w:tcW w:w="2916" w:type="dxa"/>
            <w:tcBorders>
              <w:top w:val="single" w:sz="4" w:space="0" w:color="000000"/>
              <w:left w:val="single" w:sz="4"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Encabezado"/>
              <w:jc w:val="center"/>
              <w:rPr>
                <w:sz w:val="16"/>
              </w:rPr>
            </w:pPr>
            <w:r>
              <w:rPr>
                <w:sz w:val="16"/>
              </w:rPr>
              <w:t>entero</w:t>
            </w:r>
          </w:p>
        </w:tc>
        <w:tc>
          <w:tcPr>
            <w:tcW w:w="990" w:type="dxa"/>
            <w:tcBorders>
              <w:top w:val="single" w:sz="4" w:space="0" w:color="000000"/>
              <w:left w:val="single" w:sz="4" w:space="0" w:color="000000"/>
              <w:bottom w:val="single" w:sz="4" w:space="0" w:color="000000"/>
              <w:right w:val="single" w:sz="18"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1</w:t>
            </w:r>
          </w:p>
        </w:tc>
      </w:tr>
      <w:tr w:rsidR="00152701" w:rsidTr="00183931">
        <w:tc>
          <w:tcPr>
            <w:tcW w:w="973" w:type="dxa"/>
            <w:tcBorders>
              <w:top w:val="single" w:sz="4" w:space="0" w:color="000000"/>
              <w:left w:val="single" w:sz="18"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14</w:t>
            </w:r>
          </w:p>
        </w:tc>
        <w:tc>
          <w:tcPr>
            <w:tcW w:w="5185" w:type="dxa"/>
            <w:gridSpan w:val="2"/>
            <w:tcBorders>
              <w:top w:val="single" w:sz="4" w:space="0" w:color="000000"/>
              <w:left w:val="single" w:sz="4"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left"/>
              <w:rPr>
                <w:sz w:val="16"/>
              </w:rPr>
            </w:pPr>
            <w:r>
              <w:rPr>
                <w:sz w:val="16"/>
              </w:rPr>
              <w:t>Versión Lista Negra Simple</w:t>
            </w:r>
          </w:p>
        </w:tc>
        <w:tc>
          <w:tcPr>
            <w:tcW w:w="2916" w:type="dxa"/>
            <w:tcBorders>
              <w:top w:val="single" w:sz="4" w:space="0" w:color="000000"/>
              <w:left w:val="single" w:sz="4"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Encabezado"/>
              <w:jc w:val="center"/>
              <w:rPr>
                <w:sz w:val="16"/>
              </w:rPr>
            </w:pPr>
            <w:r>
              <w:rPr>
                <w:sz w:val="16"/>
              </w:rPr>
              <w:t>entero</w:t>
            </w:r>
          </w:p>
        </w:tc>
        <w:tc>
          <w:tcPr>
            <w:tcW w:w="990" w:type="dxa"/>
            <w:tcBorders>
              <w:top w:val="single" w:sz="4" w:space="0" w:color="000000"/>
              <w:left w:val="single" w:sz="4" w:space="0" w:color="000000"/>
              <w:bottom w:val="single" w:sz="4" w:space="0" w:color="000000"/>
              <w:right w:val="single" w:sz="18"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2</w:t>
            </w:r>
          </w:p>
        </w:tc>
      </w:tr>
      <w:tr w:rsidR="00152701" w:rsidTr="00183931">
        <w:tc>
          <w:tcPr>
            <w:tcW w:w="973" w:type="dxa"/>
            <w:tcBorders>
              <w:top w:val="single" w:sz="4" w:space="0" w:color="000000"/>
              <w:left w:val="single" w:sz="18"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15</w:t>
            </w:r>
          </w:p>
        </w:tc>
        <w:tc>
          <w:tcPr>
            <w:tcW w:w="5185" w:type="dxa"/>
            <w:gridSpan w:val="2"/>
            <w:tcBorders>
              <w:top w:val="single" w:sz="4" w:space="0" w:color="000000"/>
              <w:left w:val="single" w:sz="4"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left"/>
              <w:rPr>
                <w:sz w:val="16"/>
              </w:rPr>
            </w:pPr>
            <w:r>
              <w:rPr>
                <w:sz w:val="16"/>
              </w:rPr>
              <w:t>Versión Lista Negra Rangos</w:t>
            </w:r>
          </w:p>
        </w:tc>
        <w:tc>
          <w:tcPr>
            <w:tcW w:w="2916" w:type="dxa"/>
            <w:tcBorders>
              <w:top w:val="single" w:sz="4" w:space="0" w:color="000000"/>
              <w:left w:val="single" w:sz="4"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Encabezado"/>
              <w:jc w:val="center"/>
              <w:rPr>
                <w:sz w:val="16"/>
              </w:rPr>
            </w:pPr>
            <w:r>
              <w:rPr>
                <w:sz w:val="16"/>
              </w:rPr>
              <w:t>entero</w:t>
            </w:r>
          </w:p>
        </w:tc>
        <w:tc>
          <w:tcPr>
            <w:tcW w:w="990" w:type="dxa"/>
            <w:tcBorders>
              <w:top w:val="single" w:sz="4" w:space="0" w:color="000000"/>
              <w:left w:val="single" w:sz="4" w:space="0" w:color="000000"/>
              <w:bottom w:val="single" w:sz="4" w:space="0" w:color="000000"/>
              <w:right w:val="single" w:sz="18"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2</w:t>
            </w:r>
          </w:p>
        </w:tc>
      </w:tr>
      <w:tr w:rsidR="00152701" w:rsidTr="00183931">
        <w:tc>
          <w:tcPr>
            <w:tcW w:w="973" w:type="dxa"/>
            <w:tcBorders>
              <w:top w:val="single" w:sz="4" w:space="0" w:color="000000"/>
              <w:left w:val="single" w:sz="18"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lastRenderedPageBreak/>
              <w:t>18</w:t>
            </w:r>
          </w:p>
        </w:tc>
        <w:tc>
          <w:tcPr>
            <w:tcW w:w="5185" w:type="dxa"/>
            <w:gridSpan w:val="2"/>
            <w:tcBorders>
              <w:top w:val="single" w:sz="4" w:space="0" w:color="000000"/>
              <w:left w:val="single" w:sz="4"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Standard"/>
              <w:jc w:val="left"/>
              <w:rPr>
                <w:sz w:val="16"/>
              </w:rPr>
            </w:pPr>
            <w:r>
              <w:rPr>
                <w:sz w:val="16"/>
              </w:rPr>
              <w:t>Número de expedición</w:t>
            </w:r>
          </w:p>
        </w:tc>
        <w:tc>
          <w:tcPr>
            <w:tcW w:w="2916" w:type="dxa"/>
            <w:tcBorders>
              <w:top w:val="single" w:sz="4" w:space="0" w:color="000000"/>
              <w:left w:val="single" w:sz="4" w:space="0" w:color="000000"/>
              <w:bottom w:val="single" w:sz="4" w:space="0" w:color="000000"/>
            </w:tcBorders>
            <w:shd w:val="clear" w:color="auto" w:fill="F3F3F3"/>
            <w:tcMar>
              <w:top w:w="0" w:type="dxa"/>
              <w:left w:w="70" w:type="dxa"/>
              <w:bottom w:w="0" w:type="dxa"/>
              <w:right w:w="70" w:type="dxa"/>
            </w:tcMar>
            <w:vAlign w:val="center"/>
          </w:tcPr>
          <w:p w:rsidR="00152701" w:rsidRDefault="00152701" w:rsidP="00183931">
            <w:pPr>
              <w:pStyle w:val="Encabezado"/>
              <w:jc w:val="center"/>
              <w:rPr>
                <w:sz w:val="16"/>
              </w:rPr>
            </w:pPr>
            <w:r>
              <w:rPr>
                <w:sz w:val="16"/>
              </w:rPr>
              <w:t>entero</w:t>
            </w:r>
          </w:p>
        </w:tc>
        <w:tc>
          <w:tcPr>
            <w:tcW w:w="990" w:type="dxa"/>
            <w:tcBorders>
              <w:top w:val="single" w:sz="4" w:space="0" w:color="000000"/>
              <w:left w:val="single" w:sz="4" w:space="0" w:color="000000"/>
              <w:bottom w:val="single" w:sz="4" w:space="0" w:color="000000"/>
              <w:right w:val="single" w:sz="18"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2</w:t>
            </w:r>
          </w:p>
        </w:tc>
      </w:tr>
      <w:tr w:rsidR="00152701" w:rsidTr="00183931">
        <w:tc>
          <w:tcPr>
            <w:tcW w:w="973" w:type="dxa"/>
            <w:tcBorders>
              <w:top w:val="single" w:sz="4" w:space="0" w:color="000000"/>
              <w:left w:val="single" w:sz="18" w:space="0" w:color="000000"/>
              <w:bottom w:val="single" w:sz="18"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19</w:t>
            </w:r>
          </w:p>
        </w:tc>
        <w:tc>
          <w:tcPr>
            <w:tcW w:w="5185" w:type="dxa"/>
            <w:gridSpan w:val="2"/>
            <w:tcBorders>
              <w:top w:val="single" w:sz="4" w:space="0" w:color="000000"/>
              <w:left w:val="single" w:sz="4" w:space="0" w:color="000000"/>
              <w:bottom w:val="single" w:sz="18" w:space="0" w:color="000000"/>
            </w:tcBorders>
            <w:shd w:val="clear" w:color="auto" w:fill="F3F3F3"/>
            <w:tcMar>
              <w:top w:w="0" w:type="dxa"/>
              <w:left w:w="70" w:type="dxa"/>
              <w:bottom w:w="0" w:type="dxa"/>
              <w:right w:w="70" w:type="dxa"/>
            </w:tcMar>
            <w:vAlign w:val="center"/>
          </w:tcPr>
          <w:p w:rsidR="00152701" w:rsidRDefault="00152701" w:rsidP="00183931">
            <w:pPr>
              <w:pStyle w:val="Standard"/>
              <w:jc w:val="left"/>
              <w:rPr>
                <w:sz w:val="16"/>
              </w:rPr>
            </w:pPr>
            <w:r>
              <w:rPr>
                <w:sz w:val="16"/>
              </w:rPr>
              <w:t>Firma digital</w:t>
            </w:r>
          </w:p>
        </w:tc>
        <w:tc>
          <w:tcPr>
            <w:tcW w:w="2916" w:type="dxa"/>
            <w:tcBorders>
              <w:top w:val="single" w:sz="4" w:space="0" w:color="000000"/>
              <w:left w:val="single" w:sz="4" w:space="0" w:color="000000"/>
              <w:bottom w:val="single" w:sz="18" w:space="0" w:color="000000"/>
            </w:tcBorders>
            <w:shd w:val="clear" w:color="auto" w:fill="F3F3F3"/>
            <w:tcMar>
              <w:top w:w="0" w:type="dxa"/>
              <w:left w:w="70" w:type="dxa"/>
              <w:bottom w:w="0" w:type="dxa"/>
              <w:right w:w="70" w:type="dxa"/>
            </w:tcMar>
            <w:vAlign w:val="center"/>
          </w:tcPr>
          <w:p w:rsidR="00152701" w:rsidRDefault="00152701" w:rsidP="00183931">
            <w:pPr>
              <w:pStyle w:val="Encabezado"/>
              <w:jc w:val="center"/>
              <w:rPr>
                <w:sz w:val="16"/>
              </w:rPr>
            </w:pPr>
            <w:r>
              <w:rPr>
                <w:sz w:val="16"/>
              </w:rPr>
              <w:t>entero</w:t>
            </w:r>
          </w:p>
        </w:tc>
        <w:tc>
          <w:tcPr>
            <w:tcW w:w="990" w:type="dxa"/>
            <w:tcBorders>
              <w:top w:val="single" w:sz="4" w:space="0" w:color="000000"/>
              <w:left w:val="single" w:sz="4" w:space="0" w:color="000000"/>
              <w:bottom w:val="single" w:sz="18" w:space="0" w:color="000000"/>
              <w:right w:val="single" w:sz="18" w:space="0" w:color="000000"/>
            </w:tcBorders>
            <w:shd w:val="clear" w:color="auto" w:fill="F3F3F3"/>
            <w:tcMar>
              <w:top w:w="0" w:type="dxa"/>
              <w:left w:w="70" w:type="dxa"/>
              <w:bottom w:w="0" w:type="dxa"/>
              <w:right w:w="70" w:type="dxa"/>
            </w:tcMar>
            <w:vAlign w:val="center"/>
          </w:tcPr>
          <w:p w:rsidR="00152701" w:rsidRDefault="00152701" w:rsidP="00183931">
            <w:pPr>
              <w:pStyle w:val="Standard"/>
              <w:jc w:val="center"/>
              <w:rPr>
                <w:sz w:val="16"/>
              </w:rPr>
            </w:pPr>
            <w:r>
              <w:rPr>
                <w:sz w:val="16"/>
              </w:rPr>
              <w:t>4</w:t>
            </w:r>
          </w:p>
        </w:tc>
      </w:tr>
    </w:tbl>
    <w:p w:rsidR="00152701" w:rsidRDefault="00152701" w:rsidP="0067764C">
      <w:r>
        <w:rPr>
          <w:b/>
        </w:rPr>
        <w:t xml:space="preserve"> </w:t>
      </w:r>
      <w:r w:rsidRPr="00152701">
        <w:t xml:space="preserve">El campo </w:t>
      </w:r>
      <w:proofErr w:type="spellStart"/>
      <w:r w:rsidRPr="00152701">
        <w:t>dcontract</w:t>
      </w:r>
      <w:proofErr w:type="spellEnd"/>
      <w:r w:rsidRPr="00152701">
        <w:t>= 2542</w:t>
      </w:r>
      <w:r>
        <w:t>.</w:t>
      </w:r>
    </w:p>
    <w:p w:rsidR="00152701" w:rsidRDefault="00152701" w:rsidP="0067764C">
      <w:pPr>
        <w:rPr>
          <w:b/>
        </w:rPr>
      </w:pPr>
    </w:p>
    <w:p w:rsidR="00B413E8" w:rsidRDefault="00152701" w:rsidP="0067764C">
      <w:pPr>
        <w:rPr>
          <w:b/>
        </w:rPr>
      </w:pPr>
      <w:r>
        <w:rPr>
          <w:b/>
        </w:rPr>
        <w:t xml:space="preserve">Consideraciones sobre el resguardo del papel (recibo/factura como se entregue en el momento). </w:t>
      </w:r>
      <w:r w:rsidRPr="00152701">
        <w:t>Debe ser análogo al resto de resguardo que se entreguen</w:t>
      </w:r>
      <w:r>
        <w:t xml:space="preserve"> al usuario</w:t>
      </w:r>
      <w:r w:rsidRPr="00152701">
        <w:t>. Información homogénea. Dejando constancia que el coste del viaje es gratuito y que lleva incluido el S.O.V (Seguro Obligatorio Viajero)</w:t>
      </w:r>
    </w:p>
    <w:p w:rsidR="00B413E8" w:rsidRDefault="00B413E8" w:rsidP="00B413E8">
      <w:pPr>
        <w:pStyle w:val="Ttulo1"/>
      </w:pPr>
      <w:bookmarkStart w:id="19" w:name="_Toc30147100"/>
      <w:r>
        <w:t>Documentos relacionados actualizados</w:t>
      </w:r>
      <w:bookmarkEnd w:id="19"/>
    </w:p>
    <w:p w:rsidR="00B413E8" w:rsidRDefault="00B413E8" w:rsidP="00923617">
      <w:pPr>
        <w:pStyle w:val="Prrafodelista"/>
        <w:numPr>
          <w:ilvl w:val="0"/>
          <w:numId w:val="32"/>
        </w:numPr>
      </w:pPr>
      <w:r>
        <w:t>Estructura de datos de tarjeta incluido billete sencillo servicio gratuito EMT.</w:t>
      </w:r>
    </w:p>
    <w:p w:rsidR="00B413E8" w:rsidRPr="00B413E8" w:rsidRDefault="00B413E8" w:rsidP="00923617">
      <w:pPr>
        <w:pStyle w:val="Prrafodelista"/>
        <w:numPr>
          <w:ilvl w:val="0"/>
          <w:numId w:val="32"/>
        </w:numPr>
      </w:pPr>
      <w:r>
        <w:t>Aplicación de validación incluidos los resultados de validación 1A,1B,1C,1D</w:t>
      </w:r>
    </w:p>
    <w:p w:rsidR="0067764C" w:rsidRPr="0067764C" w:rsidRDefault="0067764C" w:rsidP="0067764C"/>
    <w:p w:rsidR="0067764C" w:rsidRPr="0067764C" w:rsidRDefault="0067764C" w:rsidP="0067764C"/>
    <w:p w:rsidR="0067764C" w:rsidRPr="0067764C" w:rsidRDefault="0067764C" w:rsidP="0067764C"/>
    <w:p w:rsidR="00287EDD" w:rsidRPr="00875408" w:rsidRDefault="00287EDD" w:rsidP="007627F7"/>
    <w:sectPr w:rsidR="00287EDD" w:rsidRPr="00875408" w:rsidSect="00AC1E74">
      <w:headerReference w:type="even" r:id="rId8"/>
      <w:headerReference w:type="default" r:id="rId9"/>
      <w:footerReference w:type="even" r:id="rId10"/>
      <w:footerReference w:type="default" r:id="rId11"/>
      <w:headerReference w:type="first" r:id="rId12"/>
      <w:pgSz w:w="11906" w:h="16838" w:code="9"/>
      <w:pgMar w:top="454" w:right="578" w:bottom="454" w:left="533" w:header="397" w:footer="397" w:gutter="567"/>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BF9" w:rsidRDefault="00741BF9">
      <w:r>
        <w:separator/>
      </w:r>
    </w:p>
  </w:endnote>
  <w:endnote w:type="continuationSeparator" w:id="0">
    <w:p w:rsidR="00741BF9" w:rsidRDefault="00741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swiss"/>
    <w:pitch w:val="variable"/>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25" w:type="dxa"/>
      <w:tblLayout w:type="fixed"/>
      <w:tblCellMar>
        <w:left w:w="70" w:type="dxa"/>
        <w:right w:w="70" w:type="dxa"/>
      </w:tblCellMar>
      <w:tblLook w:val="0000" w:firstRow="0" w:lastRow="0" w:firstColumn="0" w:lastColumn="0" w:noHBand="0" w:noVBand="0"/>
    </w:tblPr>
    <w:tblGrid>
      <w:gridCol w:w="8250"/>
      <w:gridCol w:w="1775"/>
    </w:tblGrid>
    <w:tr w:rsidR="00225548" w:rsidRPr="00D37894" w:rsidTr="00D37894">
      <w:trPr>
        <w:cantSplit/>
        <w:trHeight w:val="330"/>
      </w:trPr>
      <w:tc>
        <w:tcPr>
          <w:tcW w:w="8250" w:type="dxa"/>
          <w:tcBorders>
            <w:top w:val="single" w:sz="4" w:space="0" w:color="auto"/>
          </w:tcBorders>
          <w:vAlign w:val="center"/>
        </w:tcPr>
        <w:p w:rsidR="00225548" w:rsidRPr="00D37894" w:rsidRDefault="00741BF9" w:rsidP="00E4680A">
          <w:pPr>
            <w:spacing w:before="60" w:after="60"/>
            <w:ind w:right="360"/>
            <w:jc w:val="left"/>
            <w:rPr>
              <w:sz w:val="16"/>
              <w:szCs w:val="16"/>
            </w:rPr>
          </w:pPr>
          <w:r>
            <w:fldChar w:fldCharType="begin"/>
          </w:r>
          <w:r>
            <w:instrText xml:space="preserve"> FILENAME   \* MERGEFORMAT </w:instrText>
          </w:r>
          <w:r>
            <w:fldChar w:fldCharType="separate"/>
          </w:r>
          <w:r w:rsidR="00225548" w:rsidRPr="00954DC2">
            <w:rPr>
              <w:noProof/>
              <w:sz w:val="16"/>
              <w:szCs w:val="16"/>
            </w:rPr>
            <w:t>Procedimiento vida util tarjetas</w:t>
          </w:r>
          <w:r>
            <w:rPr>
              <w:noProof/>
              <w:sz w:val="16"/>
              <w:szCs w:val="16"/>
            </w:rPr>
            <w:fldChar w:fldCharType="end"/>
          </w:r>
        </w:p>
      </w:tc>
      <w:tc>
        <w:tcPr>
          <w:tcW w:w="1775" w:type="dxa"/>
          <w:tcBorders>
            <w:top w:val="single" w:sz="4" w:space="0" w:color="auto"/>
          </w:tcBorders>
          <w:vAlign w:val="center"/>
        </w:tcPr>
        <w:p w:rsidR="00225548" w:rsidRPr="00D37894" w:rsidRDefault="00225548" w:rsidP="00487FBF">
          <w:pPr>
            <w:spacing w:before="60" w:after="60"/>
            <w:jc w:val="right"/>
            <w:rPr>
              <w:sz w:val="16"/>
              <w:szCs w:val="16"/>
            </w:rPr>
          </w:pPr>
          <w:r w:rsidRPr="00D37894">
            <w:rPr>
              <w:rStyle w:val="Nmerodepgina"/>
              <w:sz w:val="16"/>
              <w:szCs w:val="16"/>
            </w:rPr>
            <w:fldChar w:fldCharType="begin"/>
          </w:r>
          <w:r w:rsidRPr="00D37894">
            <w:rPr>
              <w:rStyle w:val="Nmerodepgina"/>
              <w:sz w:val="16"/>
              <w:szCs w:val="16"/>
            </w:rPr>
            <w:instrText xml:space="preserve"> PAGE </w:instrText>
          </w:r>
          <w:r w:rsidRPr="00D37894">
            <w:rPr>
              <w:rStyle w:val="Nmerodepgina"/>
              <w:sz w:val="16"/>
              <w:szCs w:val="16"/>
            </w:rPr>
            <w:fldChar w:fldCharType="separate"/>
          </w:r>
          <w:r>
            <w:rPr>
              <w:rStyle w:val="Nmerodepgina"/>
              <w:noProof/>
              <w:sz w:val="16"/>
              <w:szCs w:val="16"/>
            </w:rPr>
            <w:t>2</w:t>
          </w:r>
          <w:r w:rsidRPr="00D37894">
            <w:rPr>
              <w:rStyle w:val="Nmerodepgina"/>
              <w:sz w:val="16"/>
              <w:szCs w:val="16"/>
            </w:rPr>
            <w:fldChar w:fldCharType="end"/>
          </w:r>
        </w:p>
      </w:tc>
    </w:tr>
  </w:tbl>
  <w:p w:rsidR="00225548" w:rsidRDefault="0022554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80" w:type="dxa"/>
      <w:tblInd w:w="70" w:type="dxa"/>
      <w:tblLayout w:type="fixed"/>
      <w:tblCellMar>
        <w:left w:w="70" w:type="dxa"/>
        <w:right w:w="70" w:type="dxa"/>
      </w:tblCellMar>
      <w:tblLook w:val="0000" w:firstRow="0" w:lastRow="0" w:firstColumn="0" w:lastColumn="0" w:noHBand="0" w:noVBand="0"/>
    </w:tblPr>
    <w:tblGrid>
      <w:gridCol w:w="8140"/>
      <w:gridCol w:w="1540"/>
    </w:tblGrid>
    <w:tr w:rsidR="00225548" w:rsidRPr="00D37894" w:rsidTr="00D37894">
      <w:trPr>
        <w:cantSplit/>
        <w:trHeight w:val="330"/>
      </w:trPr>
      <w:tc>
        <w:tcPr>
          <w:tcW w:w="8140" w:type="dxa"/>
          <w:tcBorders>
            <w:top w:val="single" w:sz="4" w:space="0" w:color="auto"/>
          </w:tcBorders>
        </w:tcPr>
        <w:p w:rsidR="00225548" w:rsidRPr="00D37894" w:rsidRDefault="003A54F0" w:rsidP="00850FC6">
          <w:pPr>
            <w:spacing w:before="60" w:after="60"/>
            <w:ind w:right="360"/>
            <w:jc w:val="left"/>
            <w:rPr>
              <w:sz w:val="16"/>
              <w:szCs w:val="16"/>
            </w:rPr>
          </w:pPr>
          <w:r>
            <w:rPr>
              <w:sz w:val="16"/>
              <w:szCs w:val="16"/>
            </w:rPr>
            <w:t>Proyecto BIT: Área de sistemas</w:t>
          </w:r>
        </w:p>
      </w:tc>
      <w:tc>
        <w:tcPr>
          <w:tcW w:w="1540" w:type="dxa"/>
          <w:tcBorders>
            <w:top w:val="single" w:sz="4" w:space="0" w:color="auto"/>
          </w:tcBorders>
        </w:tcPr>
        <w:p w:rsidR="00225548" w:rsidRDefault="00225548" w:rsidP="00876115">
          <w:pPr>
            <w:spacing w:before="60" w:after="60"/>
            <w:jc w:val="right"/>
            <w:rPr>
              <w:rStyle w:val="Nmerodepgina"/>
              <w:sz w:val="16"/>
              <w:szCs w:val="16"/>
            </w:rPr>
          </w:pPr>
          <w:r w:rsidRPr="00D37894">
            <w:rPr>
              <w:rStyle w:val="Nmerodepgina"/>
              <w:sz w:val="16"/>
              <w:szCs w:val="16"/>
            </w:rPr>
            <w:fldChar w:fldCharType="begin"/>
          </w:r>
          <w:r w:rsidRPr="00D37894">
            <w:rPr>
              <w:rStyle w:val="Nmerodepgina"/>
              <w:sz w:val="16"/>
              <w:szCs w:val="16"/>
            </w:rPr>
            <w:instrText xml:space="preserve">PAGE  </w:instrText>
          </w:r>
          <w:r w:rsidRPr="00D37894">
            <w:rPr>
              <w:rStyle w:val="Nmerodepgina"/>
              <w:sz w:val="16"/>
              <w:szCs w:val="16"/>
            </w:rPr>
            <w:fldChar w:fldCharType="separate"/>
          </w:r>
          <w:r w:rsidR="00A15EB0">
            <w:rPr>
              <w:rStyle w:val="Nmerodepgina"/>
              <w:noProof/>
              <w:sz w:val="16"/>
              <w:szCs w:val="16"/>
            </w:rPr>
            <w:t>10</w:t>
          </w:r>
          <w:r w:rsidRPr="00D37894">
            <w:rPr>
              <w:rStyle w:val="Nmerodepgina"/>
              <w:sz w:val="16"/>
              <w:szCs w:val="16"/>
            </w:rPr>
            <w:fldChar w:fldCharType="end"/>
          </w:r>
          <w:r>
            <w:rPr>
              <w:rStyle w:val="Nmerodepgina"/>
              <w:sz w:val="16"/>
              <w:szCs w:val="16"/>
            </w:rPr>
            <w:t xml:space="preserve"> de </w:t>
          </w:r>
          <w:r w:rsidR="00741BF9">
            <w:fldChar w:fldCharType="begin"/>
          </w:r>
          <w:r w:rsidR="00741BF9">
            <w:instrText xml:space="preserve"> NUMPAGES   \* MERGEFORMAT </w:instrText>
          </w:r>
          <w:r w:rsidR="00741BF9">
            <w:fldChar w:fldCharType="separate"/>
          </w:r>
          <w:r w:rsidR="00A15EB0" w:rsidRPr="00A15EB0">
            <w:rPr>
              <w:rStyle w:val="Nmerodepgina"/>
              <w:noProof/>
              <w:sz w:val="16"/>
              <w:szCs w:val="16"/>
            </w:rPr>
            <w:t>10</w:t>
          </w:r>
          <w:r w:rsidR="00741BF9">
            <w:rPr>
              <w:rStyle w:val="Nmerodepgina"/>
              <w:noProof/>
              <w:sz w:val="16"/>
              <w:szCs w:val="16"/>
            </w:rPr>
            <w:fldChar w:fldCharType="end"/>
          </w:r>
        </w:p>
        <w:p w:rsidR="00225548" w:rsidRPr="00D37894" w:rsidRDefault="00225548" w:rsidP="00876115">
          <w:pPr>
            <w:spacing w:before="60" w:after="60"/>
            <w:jc w:val="right"/>
            <w:rPr>
              <w:sz w:val="16"/>
              <w:szCs w:val="16"/>
            </w:rPr>
          </w:pPr>
        </w:p>
      </w:tc>
    </w:tr>
  </w:tbl>
  <w:p w:rsidR="00225548" w:rsidRDefault="0022554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BF9" w:rsidRDefault="00741BF9">
      <w:r>
        <w:separator/>
      </w:r>
    </w:p>
  </w:footnote>
  <w:footnote w:type="continuationSeparator" w:id="0">
    <w:p w:rsidR="00741BF9" w:rsidRDefault="00741B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25" w:type="dxa"/>
      <w:tblBorders>
        <w:bottom w:val="single" w:sz="4" w:space="0" w:color="auto"/>
      </w:tblBorders>
      <w:tblLayout w:type="fixed"/>
      <w:tblCellMar>
        <w:left w:w="70" w:type="dxa"/>
        <w:right w:w="70" w:type="dxa"/>
      </w:tblCellMar>
      <w:tblLook w:val="0000" w:firstRow="0" w:lastRow="0" w:firstColumn="0" w:lastColumn="0" w:noHBand="0" w:noVBand="0"/>
    </w:tblPr>
    <w:tblGrid>
      <w:gridCol w:w="4745"/>
      <w:gridCol w:w="5280"/>
    </w:tblGrid>
    <w:tr w:rsidR="00225548" w:rsidRPr="00835FB7" w:rsidTr="00D37894">
      <w:trPr>
        <w:trHeight w:val="145"/>
      </w:trPr>
      <w:tc>
        <w:tcPr>
          <w:tcW w:w="4745" w:type="dxa"/>
          <w:vAlign w:val="center"/>
        </w:tcPr>
        <w:p w:rsidR="00225548" w:rsidRPr="00303FD5" w:rsidRDefault="004D391C" w:rsidP="00D37894">
          <w:pPr>
            <w:jc w:val="left"/>
            <w:rPr>
              <w:sz w:val="16"/>
              <w:szCs w:val="16"/>
              <w:lang w:val="es-ES"/>
            </w:rPr>
          </w:pPr>
          <w:fldSimple w:instr=" DOCPROPERTY  Company  \* MERGEFORMAT ">
            <w:r w:rsidR="00225548" w:rsidRPr="00954DC2">
              <w:rPr>
                <w:sz w:val="16"/>
                <w:szCs w:val="16"/>
                <w:lang w:val="es-ES"/>
              </w:rPr>
              <w:t>Área de Proceso de Datos</w:t>
            </w:r>
          </w:fldSimple>
        </w:p>
      </w:tc>
      <w:tc>
        <w:tcPr>
          <w:tcW w:w="5280" w:type="dxa"/>
          <w:vAlign w:val="center"/>
        </w:tcPr>
        <w:p w:rsidR="00225548" w:rsidRPr="00835FB7" w:rsidRDefault="00741BF9" w:rsidP="00D37894">
          <w:pPr>
            <w:jc w:val="right"/>
            <w:rPr>
              <w:b/>
              <w:sz w:val="16"/>
              <w:szCs w:val="16"/>
              <w:lang w:val="es-ES"/>
            </w:rPr>
          </w:pPr>
          <w:r>
            <w:fldChar w:fldCharType="begin"/>
          </w:r>
          <w:r>
            <w:instrText xml:space="preserve"> TITLE  \* MERGEFORMAT </w:instrText>
          </w:r>
          <w:r>
            <w:fldChar w:fldCharType="separate"/>
          </w:r>
          <w:r w:rsidR="00225548" w:rsidRPr="00954DC2">
            <w:rPr>
              <w:b/>
              <w:sz w:val="16"/>
              <w:szCs w:val="16"/>
              <w:lang w:val="es-ES"/>
            </w:rPr>
            <w:t>Demo de PVTA del CRTM</w:t>
          </w:r>
          <w:r>
            <w:rPr>
              <w:b/>
              <w:sz w:val="16"/>
              <w:szCs w:val="16"/>
              <w:lang w:val="es-ES"/>
            </w:rPr>
            <w:fldChar w:fldCharType="end"/>
          </w:r>
        </w:p>
      </w:tc>
    </w:tr>
  </w:tbl>
  <w:p w:rsidR="00225548" w:rsidRPr="00835FB7" w:rsidRDefault="00225548" w:rsidP="00D37894">
    <w:pPr>
      <w:pStyle w:val="Encabezado"/>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tblInd w:w="-370" w:type="dxa"/>
      <w:tblBorders>
        <w:bottom w:val="single" w:sz="4" w:space="0" w:color="auto"/>
      </w:tblBorders>
      <w:tblCellMar>
        <w:left w:w="70" w:type="dxa"/>
        <w:right w:w="70" w:type="dxa"/>
      </w:tblCellMar>
      <w:tblLook w:val="0000" w:firstRow="0" w:lastRow="0" w:firstColumn="0" w:lastColumn="0" w:noHBand="0" w:noVBand="0"/>
    </w:tblPr>
    <w:tblGrid>
      <w:gridCol w:w="10452"/>
      <w:gridCol w:w="146"/>
    </w:tblGrid>
    <w:tr w:rsidR="00225548" w:rsidRPr="00D37894" w:rsidTr="001935C2">
      <w:trPr>
        <w:trHeight w:val="556"/>
      </w:trPr>
      <w:tc>
        <w:tcPr>
          <w:tcW w:w="8030" w:type="dxa"/>
          <w:tcBorders>
            <w:bottom w:val="nil"/>
          </w:tcBorders>
        </w:tcPr>
        <w:tbl>
          <w:tblPr>
            <w:tblW w:w="10718" w:type="dxa"/>
            <w:tblBorders>
              <w:bottom w:val="single" w:sz="4" w:space="0" w:color="auto"/>
            </w:tblBorders>
            <w:tblCellMar>
              <w:left w:w="0" w:type="dxa"/>
              <w:right w:w="0" w:type="dxa"/>
            </w:tblCellMar>
            <w:tblLook w:val="04A0" w:firstRow="1" w:lastRow="0" w:firstColumn="1" w:lastColumn="0" w:noHBand="0" w:noVBand="1"/>
          </w:tblPr>
          <w:tblGrid>
            <w:gridCol w:w="6097"/>
            <w:gridCol w:w="4621"/>
          </w:tblGrid>
          <w:tr w:rsidR="00225548" w:rsidTr="001935C2">
            <w:tc>
              <w:tcPr>
                <w:tcW w:w="6097" w:type="dxa"/>
                <w:vAlign w:val="center"/>
              </w:tcPr>
              <w:p w:rsidR="00225548" w:rsidRPr="003A54F0" w:rsidRDefault="003A54F0" w:rsidP="006A045A">
                <w:pPr>
                  <w:pStyle w:val="Encabezado"/>
                  <w:spacing w:before="0" w:after="0" w:line="360" w:lineRule="auto"/>
                  <w:jc w:val="left"/>
                  <w:rPr>
                    <w:sz w:val="16"/>
                    <w:szCs w:val="16"/>
                    <w:u w:val="single"/>
                  </w:rPr>
                </w:pPr>
                <w:r w:rsidRPr="003A54F0">
                  <w:rPr>
                    <w:sz w:val="16"/>
                    <w:szCs w:val="16"/>
                  </w:rPr>
                  <w:t>Tercera edad gratuito</w:t>
                </w:r>
              </w:p>
              <w:p w:rsidR="00225548" w:rsidRPr="003A41E6" w:rsidRDefault="00225548" w:rsidP="006A045A">
                <w:pPr>
                  <w:pStyle w:val="Encabezado"/>
                  <w:spacing w:before="0" w:after="0" w:line="360" w:lineRule="auto"/>
                  <w:jc w:val="left"/>
                  <w:rPr>
                    <w:sz w:val="16"/>
                    <w:szCs w:val="16"/>
                    <w:u w:val="single"/>
                    <w:lang w:val="es-ES"/>
                  </w:rPr>
                </w:pPr>
              </w:p>
            </w:tc>
            <w:tc>
              <w:tcPr>
                <w:tcW w:w="4621" w:type="dxa"/>
                <w:vAlign w:val="center"/>
              </w:tcPr>
              <w:p w:rsidR="00225548" w:rsidRDefault="00225548" w:rsidP="001935C2">
                <w:pPr>
                  <w:pStyle w:val="Encabezado"/>
                  <w:spacing w:before="0" w:after="0"/>
                  <w:jc w:val="right"/>
                </w:pPr>
                <w:r>
                  <w:rPr>
                    <w:noProof/>
                    <w:lang w:val="es-ES"/>
                  </w:rPr>
                  <w:drawing>
                    <wp:inline distT="0" distB="0" distL="0" distR="0">
                      <wp:extent cx="752475" cy="609600"/>
                      <wp:effectExtent l="19050" t="0" r="9525" b="0"/>
                      <wp:docPr id="1" name="Imagen 1" descr="logotipoctm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ipoctm2012"/>
                              <pic:cNvPicPr>
                                <a:picLocks noChangeAspect="1" noChangeArrowheads="1"/>
                              </pic:cNvPicPr>
                            </pic:nvPicPr>
                            <pic:blipFill>
                              <a:blip r:embed="rId1"/>
                              <a:srcRect/>
                              <a:stretch>
                                <a:fillRect/>
                              </a:stretch>
                            </pic:blipFill>
                            <pic:spPr bwMode="auto">
                              <a:xfrm>
                                <a:off x="0" y="0"/>
                                <a:ext cx="752475" cy="609600"/>
                              </a:xfrm>
                              <a:prstGeom prst="rect">
                                <a:avLst/>
                              </a:prstGeom>
                              <a:noFill/>
                              <a:ln w="9525">
                                <a:noFill/>
                                <a:miter lim="800000"/>
                                <a:headEnd/>
                                <a:tailEnd/>
                              </a:ln>
                            </pic:spPr>
                          </pic:pic>
                        </a:graphicData>
                      </a:graphic>
                    </wp:inline>
                  </w:drawing>
                </w:r>
              </w:p>
            </w:tc>
          </w:tr>
        </w:tbl>
        <w:p w:rsidR="00225548" w:rsidRPr="00303FD5" w:rsidRDefault="00225548" w:rsidP="00BE6798">
          <w:pPr>
            <w:pStyle w:val="Encabezado"/>
            <w:rPr>
              <w:sz w:val="16"/>
              <w:szCs w:val="16"/>
              <w:lang w:val="es-ES"/>
            </w:rPr>
          </w:pPr>
        </w:p>
      </w:tc>
      <w:tc>
        <w:tcPr>
          <w:tcW w:w="2318" w:type="dxa"/>
          <w:tcBorders>
            <w:bottom w:val="nil"/>
          </w:tcBorders>
        </w:tcPr>
        <w:p w:rsidR="00225548" w:rsidRPr="00D37894" w:rsidRDefault="00225548" w:rsidP="00BE6798">
          <w:pPr>
            <w:pStyle w:val="Encabezado"/>
            <w:jc w:val="right"/>
            <w:rPr>
              <w:sz w:val="16"/>
              <w:szCs w:val="16"/>
            </w:rPr>
          </w:pPr>
        </w:p>
      </w:tc>
    </w:tr>
  </w:tbl>
  <w:p w:rsidR="00225548" w:rsidRPr="00487FBF" w:rsidRDefault="00225548" w:rsidP="00487FBF">
    <w:pPr>
      <w:pStyle w:val="Encabezado"/>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CellMar>
        <w:left w:w="0" w:type="dxa"/>
        <w:right w:w="0" w:type="dxa"/>
      </w:tblCellMar>
      <w:tblLook w:val="04A0" w:firstRow="1" w:lastRow="0" w:firstColumn="1" w:lastColumn="0" w:noHBand="0" w:noVBand="1"/>
    </w:tblPr>
    <w:tblGrid>
      <w:gridCol w:w="8201"/>
      <w:gridCol w:w="2027"/>
    </w:tblGrid>
    <w:tr w:rsidR="00225548" w:rsidTr="003A41E6">
      <w:tc>
        <w:tcPr>
          <w:tcW w:w="8330" w:type="dxa"/>
          <w:vAlign w:val="center"/>
        </w:tcPr>
        <w:p w:rsidR="00225548" w:rsidRDefault="00225548" w:rsidP="003A41E6">
          <w:pPr>
            <w:pStyle w:val="Encabezado"/>
            <w:spacing w:before="0" w:after="0"/>
            <w:jc w:val="left"/>
          </w:pPr>
        </w:p>
        <w:p w:rsidR="00225548" w:rsidRPr="003A41E6" w:rsidRDefault="00741BF9" w:rsidP="003A41E6">
          <w:pPr>
            <w:pStyle w:val="Encabezado"/>
            <w:spacing w:before="0" w:after="0"/>
            <w:jc w:val="left"/>
            <w:rPr>
              <w:sz w:val="16"/>
              <w:szCs w:val="16"/>
              <w:u w:val="single"/>
            </w:rPr>
          </w:pPr>
          <w:r>
            <w:fldChar w:fldCharType="begin"/>
          </w:r>
          <w:r>
            <w:instrText xml:space="preserve"> DOCPROPERTY  Company  \* MERGEFORMAT </w:instrText>
          </w:r>
          <w:r>
            <w:fldChar w:fldCharType="separate"/>
          </w:r>
          <w:r w:rsidR="00225548" w:rsidRPr="00954DC2">
            <w:rPr>
              <w:sz w:val="16"/>
              <w:szCs w:val="16"/>
              <w:u w:val="single"/>
              <w:lang w:val="es-ES"/>
            </w:rPr>
            <w:t>Área de Proceso de Datos</w:t>
          </w:r>
          <w:r>
            <w:rPr>
              <w:sz w:val="16"/>
              <w:szCs w:val="16"/>
              <w:u w:val="single"/>
              <w:lang w:val="es-ES"/>
            </w:rPr>
            <w:fldChar w:fldCharType="end"/>
          </w:r>
          <w:r w:rsidR="00225548" w:rsidRPr="003A41E6">
            <w:rPr>
              <w:sz w:val="16"/>
              <w:szCs w:val="16"/>
              <w:u w:val="single"/>
            </w:rPr>
            <w:t xml:space="preserve"> - CRTM</w:t>
          </w:r>
        </w:p>
        <w:p w:rsidR="00225548" w:rsidRPr="003A41E6" w:rsidRDefault="00225548" w:rsidP="003A41E6">
          <w:pPr>
            <w:pStyle w:val="Encabezado"/>
            <w:spacing w:before="0" w:after="0"/>
            <w:jc w:val="left"/>
            <w:rPr>
              <w:sz w:val="16"/>
              <w:szCs w:val="16"/>
              <w:u w:val="single"/>
              <w:lang w:val="es-ES"/>
            </w:rPr>
          </w:pPr>
          <w:r w:rsidRPr="003A41E6">
            <w:rPr>
              <w:sz w:val="16"/>
              <w:szCs w:val="16"/>
            </w:rPr>
            <w:t>Acta de Reunión</w:t>
          </w:r>
        </w:p>
      </w:tc>
      <w:tc>
        <w:tcPr>
          <w:tcW w:w="2040" w:type="dxa"/>
          <w:vAlign w:val="center"/>
        </w:tcPr>
        <w:p w:rsidR="00225548" w:rsidRDefault="00225548" w:rsidP="003A41E6">
          <w:pPr>
            <w:pStyle w:val="Encabezado"/>
            <w:spacing w:before="0" w:after="0"/>
            <w:jc w:val="right"/>
          </w:pPr>
          <w:r>
            <w:rPr>
              <w:noProof/>
              <w:lang w:val="es-ES"/>
            </w:rPr>
            <w:drawing>
              <wp:inline distT="0" distB="0" distL="0" distR="0">
                <wp:extent cx="752475" cy="609600"/>
                <wp:effectExtent l="19050" t="0" r="9525" b="0"/>
                <wp:docPr id="2" name="Imagen 2" descr="logotipoctm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ipoctm2012"/>
                        <pic:cNvPicPr>
                          <a:picLocks noChangeAspect="1" noChangeArrowheads="1"/>
                        </pic:cNvPicPr>
                      </pic:nvPicPr>
                      <pic:blipFill>
                        <a:blip r:embed="rId1"/>
                        <a:srcRect/>
                        <a:stretch>
                          <a:fillRect/>
                        </a:stretch>
                      </pic:blipFill>
                      <pic:spPr bwMode="auto">
                        <a:xfrm>
                          <a:off x="0" y="0"/>
                          <a:ext cx="752475" cy="609600"/>
                        </a:xfrm>
                        <a:prstGeom prst="rect">
                          <a:avLst/>
                        </a:prstGeom>
                        <a:noFill/>
                        <a:ln w="9525">
                          <a:noFill/>
                          <a:miter lim="800000"/>
                          <a:headEnd/>
                          <a:tailEnd/>
                        </a:ln>
                      </pic:spPr>
                    </pic:pic>
                  </a:graphicData>
                </a:graphic>
              </wp:inline>
            </w:drawing>
          </w:r>
        </w:p>
      </w:tc>
    </w:tr>
  </w:tbl>
  <w:p w:rsidR="00225548" w:rsidRDefault="00225548" w:rsidP="003A41E6">
    <w:pPr>
      <w:pStyle w:val="Encabezado"/>
      <w:spacing w:before="0" w:after="0"/>
      <w:jc w:val="right"/>
    </w:pPr>
  </w:p>
  <w:p w:rsidR="00225548" w:rsidRDefault="00225548" w:rsidP="00B05D6D">
    <w:pPr>
      <w:pStyle w:val="Encabezado"/>
      <w:tabs>
        <w:tab w:val="left" w:pos="5850"/>
        <w:tab w:val="right" w:pos="1023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D06F9"/>
    <w:multiLevelType w:val="hybridMultilevel"/>
    <w:tmpl w:val="6D6403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BDB0178"/>
    <w:multiLevelType w:val="hybridMultilevel"/>
    <w:tmpl w:val="30E0871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0E7C4E47"/>
    <w:multiLevelType w:val="hybridMultilevel"/>
    <w:tmpl w:val="3BF0B180"/>
    <w:lvl w:ilvl="0" w:tplc="E7CAB566">
      <w:start w:val="1"/>
      <w:numFmt w:val="bullet"/>
      <w:pStyle w:val="Tabla2"/>
      <w:lvlText w:val=""/>
      <w:lvlJc w:val="left"/>
      <w:pPr>
        <w:tabs>
          <w:tab w:val="num" w:pos="397"/>
        </w:tabs>
        <w:ind w:left="397" w:hanging="397"/>
      </w:pPr>
      <w:rPr>
        <w:rFonts w:ascii="Wingdings" w:hAnsi="Wingdings" w:hint="default"/>
        <w:color w:val="1C7472"/>
        <w:sz w:val="20"/>
      </w:rPr>
    </w:lvl>
    <w:lvl w:ilvl="1" w:tplc="6C94D968">
      <w:start w:val="1"/>
      <w:numFmt w:val="bullet"/>
      <w:lvlText w:val=""/>
      <w:lvlJc w:val="left"/>
      <w:pPr>
        <w:tabs>
          <w:tab w:val="num" w:pos="1477"/>
        </w:tabs>
        <w:ind w:left="1477" w:hanging="397"/>
      </w:pPr>
      <w:rPr>
        <w:rFonts w:ascii="Wingdings" w:hAnsi="Wingdings" w:hint="default"/>
        <w:color w:val="auto"/>
        <w:sz w:val="20"/>
      </w:rPr>
    </w:lvl>
    <w:lvl w:ilvl="2" w:tplc="8B64245A">
      <w:start w:val="1"/>
      <w:numFmt w:val="bullet"/>
      <w:lvlText w:val=""/>
      <w:lvlJc w:val="left"/>
      <w:pPr>
        <w:tabs>
          <w:tab w:val="num" w:pos="2160"/>
        </w:tabs>
        <w:ind w:left="2140" w:hanging="340"/>
      </w:pPr>
      <w:rPr>
        <w:rFonts w:ascii="Wingdings" w:hAnsi="Wingdings" w:hint="default"/>
        <w:color w:val="auto"/>
        <w:sz w:val="14"/>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41544E"/>
    <w:multiLevelType w:val="hybridMultilevel"/>
    <w:tmpl w:val="EA848F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3821E40"/>
    <w:multiLevelType w:val="hybridMultilevel"/>
    <w:tmpl w:val="5B56509E"/>
    <w:lvl w:ilvl="0" w:tplc="90E652D4">
      <w:start w:val="1"/>
      <w:numFmt w:val="decimal"/>
      <w:lvlText w:val="5.2.%1."/>
      <w:lvlJc w:val="left"/>
      <w:pPr>
        <w:ind w:left="36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4A53385"/>
    <w:multiLevelType w:val="hybridMultilevel"/>
    <w:tmpl w:val="6EEA9306"/>
    <w:lvl w:ilvl="0" w:tplc="3D6E1252">
      <w:start w:val="1"/>
      <w:numFmt w:val="decimal"/>
      <w:lvlText w:val="5.3.%1."/>
      <w:lvlJc w:val="left"/>
      <w:pPr>
        <w:ind w:left="36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94E0CF0"/>
    <w:multiLevelType w:val="multilevel"/>
    <w:tmpl w:val="B6C65E58"/>
    <w:lvl w:ilvl="0">
      <w:start w:val="1"/>
      <w:numFmt w:val="decimal"/>
      <w:lvlText w:val="%1."/>
      <w:lvlJc w:val="left"/>
      <w:pPr>
        <w:tabs>
          <w:tab w:val="num" w:pos="-57"/>
        </w:tabs>
        <w:ind w:left="-57" w:hanging="680"/>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397"/>
        </w:tabs>
        <w:ind w:left="397" w:hanging="1134"/>
      </w:pPr>
      <w:rPr>
        <w:rFonts w:hint="default"/>
      </w:rPr>
    </w:lvl>
    <w:lvl w:ilvl="3">
      <w:start w:val="1"/>
      <w:numFmt w:val="decimal"/>
      <w:lvlText w:val="%1.%2.%3-%4."/>
      <w:lvlJc w:val="left"/>
      <w:pPr>
        <w:tabs>
          <w:tab w:val="num" w:pos="1021"/>
        </w:tabs>
        <w:ind w:left="1021" w:hanging="1645"/>
      </w:pPr>
      <w:rPr>
        <w:rFonts w:ascii="Century Gothic" w:hAnsi="Century Gothic" w:hint="default"/>
      </w:rPr>
    </w:lvl>
    <w:lvl w:ilvl="4">
      <w:start w:val="1"/>
      <w:numFmt w:val="decimal"/>
      <w:lvlText w:val="%1.%2.%3-%4.%5."/>
      <w:lvlJc w:val="left"/>
      <w:pPr>
        <w:tabs>
          <w:tab w:val="num" w:pos="1304"/>
        </w:tabs>
        <w:ind w:left="1304" w:hanging="1928"/>
      </w:pPr>
      <w:rPr>
        <w:rFonts w:hint="default"/>
      </w:rPr>
    </w:lvl>
    <w:lvl w:ilvl="5">
      <w:start w:val="1"/>
      <w:numFmt w:val="decimal"/>
      <w:lvlText w:val="%1.%2.%3-%4.%5.%6."/>
      <w:lvlJc w:val="left"/>
      <w:pPr>
        <w:tabs>
          <w:tab w:val="num" w:pos="1593"/>
        </w:tabs>
        <w:ind w:left="1021" w:hanging="1588"/>
      </w:pPr>
      <w:rPr>
        <w:rFonts w:ascii="Century Gothic" w:hAnsi="Century Gothic" w:hint="default"/>
        <w:u w:val="none"/>
      </w:rPr>
    </w:lvl>
    <w:lvl w:ilvl="6">
      <w:start w:val="1"/>
      <w:numFmt w:val="decimal"/>
      <w:lvlText w:val="%1.%2.%3-%4.%5.%6-%7."/>
      <w:lvlJc w:val="left"/>
      <w:pPr>
        <w:tabs>
          <w:tab w:val="num" w:pos="989"/>
        </w:tabs>
        <w:ind w:left="-1531" w:firstLine="0"/>
      </w:pPr>
      <w:rPr>
        <w:rFonts w:ascii="Century Gothic" w:hAnsi="Century Gothic" w:hint="default"/>
      </w:rPr>
    </w:lvl>
    <w:lvl w:ilvl="7">
      <w:start w:val="1"/>
      <w:numFmt w:val="decimal"/>
      <w:lvlText w:val="%1.%2.%3-%4.%5.%6-%7.%8."/>
      <w:lvlJc w:val="left"/>
      <w:pPr>
        <w:tabs>
          <w:tab w:val="num" w:pos="1349"/>
        </w:tabs>
        <w:ind w:left="-1531" w:firstLine="0"/>
      </w:pPr>
      <w:rPr>
        <w:rFonts w:ascii="Century Gothic" w:hAnsi="Century Gothic" w:hint="default"/>
      </w:rPr>
    </w:lvl>
    <w:lvl w:ilvl="8">
      <w:start w:val="1"/>
      <w:numFmt w:val="decimal"/>
      <w:lvlText w:val="%1.%2.%3-%4.%5.%6-%7.%8.%9"/>
      <w:lvlJc w:val="left"/>
      <w:pPr>
        <w:tabs>
          <w:tab w:val="num" w:pos="1349"/>
        </w:tabs>
        <w:ind w:left="510" w:hanging="2041"/>
      </w:pPr>
      <w:rPr>
        <w:rFonts w:ascii="Century Gothic" w:hAnsi="Century Gothic" w:hint="default"/>
      </w:rPr>
    </w:lvl>
  </w:abstractNum>
  <w:abstractNum w:abstractNumId="7" w15:restartNumberingAfterBreak="0">
    <w:nsid w:val="1B97240D"/>
    <w:multiLevelType w:val="hybridMultilevel"/>
    <w:tmpl w:val="6F06A1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E8A4C07"/>
    <w:multiLevelType w:val="multilevel"/>
    <w:tmpl w:val="5764088C"/>
    <w:lvl w:ilvl="0">
      <w:start w:val="1"/>
      <w:numFmt w:val="decimal"/>
      <w:lvlText w:val="%1"/>
      <w:lvlJc w:val="left"/>
      <w:pPr>
        <w:ind w:left="432" w:hanging="432"/>
      </w:pPr>
    </w:lvl>
    <w:lvl w:ilvl="1">
      <w:start w:val="1"/>
      <w:numFmt w:val="decimal"/>
      <w:lvlText w:val="4.2.%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2030189"/>
    <w:multiLevelType w:val="hybridMultilevel"/>
    <w:tmpl w:val="25CAFA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81F60A9"/>
    <w:multiLevelType w:val="multilevel"/>
    <w:tmpl w:val="11B82370"/>
    <w:lvl w:ilvl="0">
      <w:start w:val="1"/>
      <w:numFmt w:val="decimal"/>
      <w:lvlText w:val="%1"/>
      <w:lvlJc w:val="left"/>
      <w:pPr>
        <w:ind w:left="432" w:hanging="432"/>
      </w:pPr>
    </w:lvl>
    <w:lvl w:ilvl="1">
      <w:start w:val="1"/>
      <w:numFmt w:val="decimal"/>
      <w:lvlText w:val="4.3.%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88E1A36"/>
    <w:multiLevelType w:val="multilevel"/>
    <w:tmpl w:val="81CE342C"/>
    <w:lvl w:ilvl="0">
      <w:numFmt w:val="decimal"/>
      <w:pStyle w:val="Estilo1"/>
      <w:lvlText w:val="%1."/>
      <w:lvlJc w:val="left"/>
      <w:pPr>
        <w:tabs>
          <w:tab w:val="num" w:pos="1514"/>
        </w:tabs>
        <w:ind w:left="794" w:firstLine="0"/>
      </w:pPr>
    </w:lvl>
    <w:lvl w:ilvl="1">
      <w:start w:val="1"/>
      <w:numFmt w:val="decimal"/>
      <w:lvlText w:val="%1.%2"/>
      <w:lvlJc w:val="left"/>
      <w:pPr>
        <w:tabs>
          <w:tab w:val="num" w:pos="0"/>
        </w:tabs>
        <w:ind w:left="794" w:firstLine="0"/>
      </w:pPr>
    </w:lvl>
    <w:lvl w:ilvl="2">
      <w:start w:val="1"/>
      <w:numFmt w:val="decimal"/>
      <w:lvlText w:val="%1.%2.%3"/>
      <w:lvlJc w:val="left"/>
      <w:pPr>
        <w:tabs>
          <w:tab w:val="num" w:pos="0"/>
        </w:tabs>
        <w:ind w:left="794" w:firstLine="0"/>
      </w:pPr>
    </w:lvl>
    <w:lvl w:ilvl="3">
      <w:start w:val="1"/>
      <w:numFmt w:val="decimal"/>
      <w:lvlText w:val="%1.%2.%3.%4"/>
      <w:lvlJc w:val="left"/>
      <w:pPr>
        <w:tabs>
          <w:tab w:val="num" w:pos="0"/>
        </w:tabs>
        <w:ind w:left="907" w:firstLine="0"/>
      </w:pPr>
    </w:lvl>
    <w:lvl w:ilvl="4">
      <w:start w:val="1"/>
      <w:numFmt w:val="decimal"/>
      <w:lvlText w:val="%1.%2.%3.%4.%5"/>
      <w:lvlJc w:val="left"/>
      <w:pPr>
        <w:tabs>
          <w:tab w:val="num" w:pos="0"/>
        </w:tabs>
        <w:ind w:left="1531" w:firstLine="0"/>
      </w:pPr>
    </w:lvl>
    <w:lvl w:ilvl="5">
      <w:start w:val="1"/>
      <w:numFmt w:val="decimal"/>
      <w:lvlText w:val="%1.%2.%3.%4.%5.%6"/>
      <w:lvlJc w:val="left"/>
      <w:pPr>
        <w:tabs>
          <w:tab w:val="num" w:pos="0"/>
        </w:tabs>
        <w:ind w:left="1247"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ANEXO %9 : "/>
      <w:lvlJc w:val="left"/>
      <w:pPr>
        <w:tabs>
          <w:tab w:val="num" w:pos="2438"/>
        </w:tabs>
        <w:ind w:left="2438" w:hanging="2438"/>
      </w:pPr>
      <w:rPr>
        <w:rFonts w:ascii="Impact" w:hAnsi="Impact" w:hint="default"/>
      </w:rPr>
    </w:lvl>
  </w:abstractNum>
  <w:abstractNum w:abstractNumId="12" w15:restartNumberingAfterBreak="0">
    <w:nsid w:val="2F9B79D2"/>
    <w:multiLevelType w:val="multilevel"/>
    <w:tmpl w:val="39469CC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794"/>
      </w:pPr>
      <w:rPr>
        <w:rFonts w:hint="default"/>
      </w:rPr>
    </w:lvl>
    <w:lvl w:ilvl="2">
      <w:start w:val="1"/>
      <w:numFmt w:val="decimal"/>
      <w:lvlText w:val="%1.%2.%3."/>
      <w:lvlJc w:val="left"/>
      <w:pPr>
        <w:tabs>
          <w:tab w:val="num" w:pos="1531"/>
        </w:tabs>
        <w:ind w:left="1531" w:hanging="737"/>
      </w:pPr>
      <w:rPr>
        <w:rFonts w:hint="default"/>
      </w:rPr>
    </w:lvl>
    <w:lvl w:ilvl="3">
      <w:start w:val="1"/>
      <w:numFmt w:val="decimal"/>
      <w:lvlText w:val="%1.%2.%3.%4."/>
      <w:lvlJc w:val="left"/>
      <w:pPr>
        <w:tabs>
          <w:tab w:val="num" w:pos="2041"/>
        </w:tabs>
        <w:ind w:left="2041" w:hanging="96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FE6477D"/>
    <w:multiLevelType w:val="hybridMultilevel"/>
    <w:tmpl w:val="169EEF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28D14C7"/>
    <w:multiLevelType w:val="hybridMultilevel"/>
    <w:tmpl w:val="902081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2C600ED"/>
    <w:multiLevelType w:val="hybridMultilevel"/>
    <w:tmpl w:val="74B2597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3255D1E"/>
    <w:multiLevelType w:val="hybridMultilevel"/>
    <w:tmpl w:val="26EEF02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A2134F7"/>
    <w:multiLevelType w:val="multilevel"/>
    <w:tmpl w:val="B04CE1F6"/>
    <w:lvl w:ilvl="0">
      <w:start w:val="1"/>
      <w:numFmt w:val="decimal"/>
      <w:pStyle w:val="Ttulo1"/>
      <w:lvlText w:val="%1."/>
      <w:lvlJc w:val="left"/>
      <w:pPr>
        <w:tabs>
          <w:tab w:val="num" w:pos="360"/>
        </w:tabs>
        <w:ind w:left="0" w:firstLine="0"/>
      </w:pPr>
      <w:rPr>
        <w:rFonts w:hint="default"/>
        <w:b/>
        <w:i w:val="0"/>
        <w:sz w:val="24"/>
        <w:szCs w:val="24"/>
      </w:rPr>
    </w:lvl>
    <w:lvl w:ilvl="1">
      <w:start w:val="1"/>
      <w:numFmt w:val="decimal"/>
      <w:pStyle w:val="Ttulo2"/>
      <w:lvlText w:val="%1.%2."/>
      <w:lvlJc w:val="left"/>
      <w:pPr>
        <w:tabs>
          <w:tab w:val="num" w:pos="720"/>
        </w:tabs>
        <w:ind w:left="0" w:firstLine="0"/>
      </w:pPr>
      <w:rPr>
        <w:rFonts w:hint="default"/>
        <w:b/>
        <w:i w:val="0"/>
      </w:rPr>
    </w:lvl>
    <w:lvl w:ilvl="2">
      <w:start w:val="1"/>
      <w:numFmt w:val="decimal"/>
      <w:pStyle w:val="Ttulo3"/>
      <w:lvlText w:val="%1.%2.%3."/>
      <w:lvlJc w:val="left"/>
      <w:pPr>
        <w:tabs>
          <w:tab w:val="num" w:pos="1080"/>
        </w:tabs>
        <w:ind w:left="0" w:firstLine="0"/>
      </w:pPr>
      <w:rPr>
        <w:rFonts w:hint="default"/>
        <w:b/>
        <w:i w:val="0"/>
      </w:rPr>
    </w:lvl>
    <w:lvl w:ilvl="3">
      <w:start w:val="1"/>
      <w:numFmt w:val="decimal"/>
      <w:pStyle w:val="Ttulo4"/>
      <w:lvlText w:val="%1.%2.%3.%4."/>
      <w:lvlJc w:val="left"/>
      <w:pPr>
        <w:tabs>
          <w:tab w:val="num" w:pos="1440"/>
        </w:tabs>
        <w:ind w:left="0" w:firstLine="0"/>
      </w:pPr>
      <w:rPr>
        <w:rFonts w:hint="default"/>
        <w:b w:val="0"/>
        <w:i w:val="0"/>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8" w15:restartNumberingAfterBreak="0">
    <w:nsid w:val="3C427D24"/>
    <w:multiLevelType w:val="hybridMultilevel"/>
    <w:tmpl w:val="3FF4C04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85A6D2B"/>
    <w:multiLevelType w:val="hybridMultilevel"/>
    <w:tmpl w:val="321E120E"/>
    <w:lvl w:ilvl="0" w:tplc="9AE26EB2">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0" w15:restartNumberingAfterBreak="0">
    <w:nsid w:val="4F7C0864"/>
    <w:multiLevelType w:val="hybridMultilevel"/>
    <w:tmpl w:val="0848F750"/>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1" w15:restartNumberingAfterBreak="0">
    <w:nsid w:val="53256EAB"/>
    <w:multiLevelType w:val="hybridMultilevel"/>
    <w:tmpl w:val="C07E4A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4435D7A"/>
    <w:multiLevelType w:val="hybridMultilevel"/>
    <w:tmpl w:val="D27C84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A5E23A3"/>
    <w:multiLevelType w:val="hybridMultilevel"/>
    <w:tmpl w:val="4318665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15:restartNumberingAfterBreak="0">
    <w:nsid w:val="5AC57E3A"/>
    <w:multiLevelType w:val="hybridMultilevel"/>
    <w:tmpl w:val="B0D20C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AED7A03"/>
    <w:multiLevelType w:val="multilevel"/>
    <w:tmpl w:val="DC543892"/>
    <w:lvl w:ilvl="0">
      <w:start w:val="1"/>
      <w:numFmt w:val="decimal"/>
      <w:lvlText w:val="%1"/>
      <w:lvlJc w:val="left"/>
      <w:pPr>
        <w:ind w:left="432" w:hanging="432"/>
      </w:pPr>
    </w:lvl>
    <w:lvl w:ilvl="1">
      <w:start w:val="1"/>
      <w:numFmt w:val="decimal"/>
      <w:lvlText w:val="4.5.%2."/>
      <w:lvlJc w:val="left"/>
      <w:pPr>
        <w:ind w:left="576" w:hanging="576"/>
      </w:pPr>
      <w:rPr>
        <w:rFonts w:hint="default"/>
      </w:rPr>
    </w:lvl>
    <w:lvl w:ilvl="2">
      <w:start w:val="1"/>
      <w:numFmt w:val="decimal"/>
      <w:lvlText w:val="4.5.%3."/>
      <w:lvlJc w:val="left"/>
      <w:pPr>
        <w:ind w:left="720" w:hanging="720"/>
      </w:pPr>
      <w:rPr>
        <w:rFonts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5B8C465B"/>
    <w:multiLevelType w:val="hybridMultilevel"/>
    <w:tmpl w:val="DA78C1B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34922F5"/>
    <w:multiLevelType w:val="hybridMultilevel"/>
    <w:tmpl w:val="7758EC14"/>
    <w:lvl w:ilvl="0" w:tplc="755E02D4">
      <w:start w:val="1"/>
      <w:numFmt w:val="decimal"/>
      <w:lvlText w:val="5.1.%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9E53127"/>
    <w:multiLevelType w:val="hybridMultilevel"/>
    <w:tmpl w:val="B398688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15:restartNumberingAfterBreak="0">
    <w:nsid w:val="6B492549"/>
    <w:multiLevelType w:val="multilevel"/>
    <w:tmpl w:val="66A2D5B8"/>
    <w:lvl w:ilvl="0">
      <w:start w:val="1"/>
      <w:numFmt w:val="decimal"/>
      <w:lvlText w:val="%1"/>
      <w:lvlJc w:val="left"/>
      <w:pPr>
        <w:ind w:left="432" w:hanging="432"/>
      </w:pPr>
    </w:lvl>
    <w:lvl w:ilvl="1">
      <w:start w:val="1"/>
      <w:numFmt w:val="decimal"/>
      <w:lvlText w:val="4.5.%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73A83ADB"/>
    <w:multiLevelType w:val="hybridMultilevel"/>
    <w:tmpl w:val="13109CBA"/>
    <w:lvl w:ilvl="0" w:tplc="F0884E52">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1" w15:restartNumberingAfterBreak="0">
    <w:nsid w:val="78A936DD"/>
    <w:multiLevelType w:val="hybridMultilevel"/>
    <w:tmpl w:val="F9A6221C"/>
    <w:lvl w:ilvl="0" w:tplc="4C421348">
      <w:start w:val="1"/>
      <w:numFmt w:val="decimal"/>
      <w:lvlText w:val="5.4.%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17"/>
  </w:num>
  <w:num w:numId="3">
    <w:abstractNumId w:val="8"/>
  </w:num>
  <w:num w:numId="4">
    <w:abstractNumId w:val="10"/>
  </w:num>
  <w:num w:numId="5">
    <w:abstractNumId w:val="29"/>
  </w:num>
  <w:num w:numId="6">
    <w:abstractNumId w:val="25"/>
  </w:num>
  <w:num w:numId="7">
    <w:abstractNumId w:val="27"/>
  </w:num>
  <w:num w:numId="8">
    <w:abstractNumId w:val="4"/>
  </w:num>
  <w:num w:numId="9">
    <w:abstractNumId w:val="5"/>
  </w:num>
  <w:num w:numId="10">
    <w:abstractNumId w:val="31"/>
  </w:num>
  <w:num w:numId="11">
    <w:abstractNumId w:val="14"/>
  </w:num>
  <w:num w:numId="12">
    <w:abstractNumId w:val="3"/>
  </w:num>
  <w:num w:numId="13">
    <w:abstractNumId w:val="9"/>
  </w:num>
  <w:num w:numId="14">
    <w:abstractNumId w:val="16"/>
  </w:num>
  <w:num w:numId="15">
    <w:abstractNumId w:val="28"/>
  </w:num>
  <w:num w:numId="16">
    <w:abstractNumId w:val="1"/>
  </w:num>
  <w:num w:numId="17">
    <w:abstractNumId w:val="19"/>
  </w:num>
  <w:num w:numId="18">
    <w:abstractNumId w:val="22"/>
  </w:num>
  <w:num w:numId="19">
    <w:abstractNumId w:val="30"/>
  </w:num>
  <w:num w:numId="20">
    <w:abstractNumId w:val="0"/>
  </w:num>
  <w:num w:numId="21">
    <w:abstractNumId w:val="23"/>
  </w:num>
  <w:num w:numId="22">
    <w:abstractNumId w:val="15"/>
  </w:num>
  <w:num w:numId="23">
    <w:abstractNumId w:val="26"/>
  </w:num>
  <w:num w:numId="24">
    <w:abstractNumId w:val="17"/>
  </w:num>
  <w:num w:numId="25">
    <w:abstractNumId w:val="13"/>
  </w:num>
  <w:num w:numId="26">
    <w:abstractNumId w:val="7"/>
  </w:num>
  <w:num w:numId="27">
    <w:abstractNumId w:val="18"/>
  </w:num>
  <w:num w:numId="28">
    <w:abstractNumId w:val="17"/>
  </w:num>
  <w:num w:numId="29">
    <w:abstractNumId w:val="17"/>
  </w:num>
  <w:num w:numId="30">
    <w:abstractNumId w:val="17"/>
  </w:num>
  <w:num w:numId="31">
    <w:abstractNumId w:val="21"/>
  </w:num>
  <w:num w:numId="32">
    <w:abstractNumId w:val="24"/>
  </w:num>
  <w:num w:numId="33">
    <w:abstractNumId w:val="11"/>
  </w:num>
  <w:num w:numId="34">
    <w:abstractNumId w:val="6"/>
  </w:num>
  <w:num w:numId="35">
    <w:abstractNumId w:val="20"/>
  </w:num>
  <w:num w:numId="36">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hyphenationZone w:val="425"/>
  <w:drawingGridHorizontalSpacing w:val="11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DE4"/>
    <w:rsid w:val="00000603"/>
    <w:rsid w:val="00003C9A"/>
    <w:rsid w:val="000047FE"/>
    <w:rsid w:val="00004C4C"/>
    <w:rsid w:val="00006548"/>
    <w:rsid w:val="00010728"/>
    <w:rsid w:val="0001640D"/>
    <w:rsid w:val="000354CC"/>
    <w:rsid w:val="00037CDD"/>
    <w:rsid w:val="00041553"/>
    <w:rsid w:val="0004213B"/>
    <w:rsid w:val="000563EB"/>
    <w:rsid w:val="00061EF8"/>
    <w:rsid w:val="00066C27"/>
    <w:rsid w:val="0007138F"/>
    <w:rsid w:val="000763D5"/>
    <w:rsid w:val="000776DE"/>
    <w:rsid w:val="0008408E"/>
    <w:rsid w:val="00085ED4"/>
    <w:rsid w:val="00091E80"/>
    <w:rsid w:val="000959C8"/>
    <w:rsid w:val="00095F3D"/>
    <w:rsid w:val="00096CC2"/>
    <w:rsid w:val="000A4976"/>
    <w:rsid w:val="000A71B1"/>
    <w:rsid w:val="000B38A9"/>
    <w:rsid w:val="000C5AA4"/>
    <w:rsid w:val="000C7F35"/>
    <w:rsid w:val="000D2D9E"/>
    <w:rsid w:val="000D723E"/>
    <w:rsid w:val="000E66FC"/>
    <w:rsid w:val="000E7DBB"/>
    <w:rsid w:val="000F0E40"/>
    <w:rsid w:val="000F3B37"/>
    <w:rsid w:val="00100420"/>
    <w:rsid w:val="0010333D"/>
    <w:rsid w:val="0011110B"/>
    <w:rsid w:val="0011277D"/>
    <w:rsid w:val="00130418"/>
    <w:rsid w:val="001330CA"/>
    <w:rsid w:val="00134A66"/>
    <w:rsid w:val="001352F7"/>
    <w:rsid w:val="001379A4"/>
    <w:rsid w:val="001421FB"/>
    <w:rsid w:val="00143EC3"/>
    <w:rsid w:val="00152701"/>
    <w:rsid w:val="00152908"/>
    <w:rsid w:val="00153974"/>
    <w:rsid w:val="00154087"/>
    <w:rsid w:val="001541CD"/>
    <w:rsid w:val="00165941"/>
    <w:rsid w:val="00165C66"/>
    <w:rsid w:val="00167D7E"/>
    <w:rsid w:val="001768A6"/>
    <w:rsid w:val="00180A4F"/>
    <w:rsid w:val="00185BC9"/>
    <w:rsid w:val="001935C2"/>
    <w:rsid w:val="0019503C"/>
    <w:rsid w:val="001A22E8"/>
    <w:rsid w:val="001B03FD"/>
    <w:rsid w:val="001B0BA8"/>
    <w:rsid w:val="001B1150"/>
    <w:rsid w:val="001B1439"/>
    <w:rsid w:val="001B1A4E"/>
    <w:rsid w:val="001B52D6"/>
    <w:rsid w:val="001C4DDC"/>
    <w:rsid w:val="001C6ADB"/>
    <w:rsid w:val="001D1273"/>
    <w:rsid w:val="001D168F"/>
    <w:rsid w:val="001D33D9"/>
    <w:rsid w:val="001D3E4F"/>
    <w:rsid w:val="001D603E"/>
    <w:rsid w:val="001E0751"/>
    <w:rsid w:val="001E19F3"/>
    <w:rsid w:val="001E2353"/>
    <w:rsid w:val="001F1D0E"/>
    <w:rsid w:val="001F6179"/>
    <w:rsid w:val="002067AA"/>
    <w:rsid w:val="00206FF7"/>
    <w:rsid w:val="00222A4B"/>
    <w:rsid w:val="00222F12"/>
    <w:rsid w:val="00225548"/>
    <w:rsid w:val="00225F35"/>
    <w:rsid w:val="002347A1"/>
    <w:rsid w:val="002348EC"/>
    <w:rsid w:val="00247090"/>
    <w:rsid w:val="00257928"/>
    <w:rsid w:val="002609F5"/>
    <w:rsid w:val="00262B2C"/>
    <w:rsid w:val="00266600"/>
    <w:rsid w:val="002671C6"/>
    <w:rsid w:val="002709B8"/>
    <w:rsid w:val="00282C9B"/>
    <w:rsid w:val="0028399C"/>
    <w:rsid w:val="0028754C"/>
    <w:rsid w:val="00287EDD"/>
    <w:rsid w:val="002909E1"/>
    <w:rsid w:val="0029101F"/>
    <w:rsid w:val="00291DAF"/>
    <w:rsid w:val="002969D0"/>
    <w:rsid w:val="0029764C"/>
    <w:rsid w:val="002979ED"/>
    <w:rsid w:val="002A2ED3"/>
    <w:rsid w:val="002A68EE"/>
    <w:rsid w:val="002A7988"/>
    <w:rsid w:val="002A7A28"/>
    <w:rsid w:val="002B0F1C"/>
    <w:rsid w:val="002B33F5"/>
    <w:rsid w:val="002B5AB4"/>
    <w:rsid w:val="002C1D46"/>
    <w:rsid w:val="002C36C9"/>
    <w:rsid w:val="002D0A79"/>
    <w:rsid w:val="002D1C5A"/>
    <w:rsid w:val="002D5DFD"/>
    <w:rsid w:val="002E40FE"/>
    <w:rsid w:val="002F06CC"/>
    <w:rsid w:val="002F5602"/>
    <w:rsid w:val="00303FD5"/>
    <w:rsid w:val="003058A1"/>
    <w:rsid w:val="00306F71"/>
    <w:rsid w:val="00310072"/>
    <w:rsid w:val="00312354"/>
    <w:rsid w:val="00312AE2"/>
    <w:rsid w:val="00321D57"/>
    <w:rsid w:val="0032338A"/>
    <w:rsid w:val="00332D2B"/>
    <w:rsid w:val="003438BE"/>
    <w:rsid w:val="00343D54"/>
    <w:rsid w:val="00351A9A"/>
    <w:rsid w:val="00353ABF"/>
    <w:rsid w:val="0035402E"/>
    <w:rsid w:val="0035685E"/>
    <w:rsid w:val="00357D84"/>
    <w:rsid w:val="00362F21"/>
    <w:rsid w:val="003805A8"/>
    <w:rsid w:val="0038296E"/>
    <w:rsid w:val="00384332"/>
    <w:rsid w:val="003846AB"/>
    <w:rsid w:val="00395023"/>
    <w:rsid w:val="00395A25"/>
    <w:rsid w:val="003A4101"/>
    <w:rsid w:val="003A41E6"/>
    <w:rsid w:val="003A4BB9"/>
    <w:rsid w:val="003A54F0"/>
    <w:rsid w:val="003A726B"/>
    <w:rsid w:val="003B3171"/>
    <w:rsid w:val="003C649A"/>
    <w:rsid w:val="003E191D"/>
    <w:rsid w:val="003E7C71"/>
    <w:rsid w:val="003F1C74"/>
    <w:rsid w:val="00403292"/>
    <w:rsid w:val="0040730B"/>
    <w:rsid w:val="00410642"/>
    <w:rsid w:val="004142EF"/>
    <w:rsid w:val="00422526"/>
    <w:rsid w:val="00430D08"/>
    <w:rsid w:val="00431BE5"/>
    <w:rsid w:val="00437EF6"/>
    <w:rsid w:val="00444254"/>
    <w:rsid w:val="004459A5"/>
    <w:rsid w:val="00447499"/>
    <w:rsid w:val="00451EDA"/>
    <w:rsid w:val="00452F7D"/>
    <w:rsid w:val="004530FE"/>
    <w:rsid w:val="004551C7"/>
    <w:rsid w:val="00475F28"/>
    <w:rsid w:val="004770F5"/>
    <w:rsid w:val="0048186C"/>
    <w:rsid w:val="00484AF0"/>
    <w:rsid w:val="00485275"/>
    <w:rsid w:val="00485BD5"/>
    <w:rsid w:val="00487FBF"/>
    <w:rsid w:val="004908B2"/>
    <w:rsid w:val="004935D9"/>
    <w:rsid w:val="004B3543"/>
    <w:rsid w:val="004C0B5B"/>
    <w:rsid w:val="004C5605"/>
    <w:rsid w:val="004C68B1"/>
    <w:rsid w:val="004D08F9"/>
    <w:rsid w:val="004D147E"/>
    <w:rsid w:val="004D1FAB"/>
    <w:rsid w:val="004D391C"/>
    <w:rsid w:val="004D3DEE"/>
    <w:rsid w:val="004D5116"/>
    <w:rsid w:val="004D71D5"/>
    <w:rsid w:val="004E1DDA"/>
    <w:rsid w:val="004E26FD"/>
    <w:rsid w:val="004F3D7F"/>
    <w:rsid w:val="004F51D7"/>
    <w:rsid w:val="0050151F"/>
    <w:rsid w:val="00513232"/>
    <w:rsid w:val="00517305"/>
    <w:rsid w:val="00524519"/>
    <w:rsid w:val="0052519C"/>
    <w:rsid w:val="00530D5F"/>
    <w:rsid w:val="005428CA"/>
    <w:rsid w:val="00550EA5"/>
    <w:rsid w:val="0055778C"/>
    <w:rsid w:val="00557B79"/>
    <w:rsid w:val="005609D4"/>
    <w:rsid w:val="00562555"/>
    <w:rsid w:val="00572A9A"/>
    <w:rsid w:val="0058386C"/>
    <w:rsid w:val="00593511"/>
    <w:rsid w:val="00593F2B"/>
    <w:rsid w:val="00595AC1"/>
    <w:rsid w:val="00596B43"/>
    <w:rsid w:val="005B5583"/>
    <w:rsid w:val="005B7650"/>
    <w:rsid w:val="005C22AA"/>
    <w:rsid w:val="005C4549"/>
    <w:rsid w:val="005C572D"/>
    <w:rsid w:val="005E3212"/>
    <w:rsid w:val="005E7D3D"/>
    <w:rsid w:val="006072E0"/>
    <w:rsid w:val="00612544"/>
    <w:rsid w:val="00627183"/>
    <w:rsid w:val="00627EE8"/>
    <w:rsid w:val="006337E1"/>
    <w:rsid w:val="00643EF4"/>
    <w:rsid w:val="006446D1"/>
    <w:rsid w:val="00646A2A"/>
    <w:rsid w:val="006539C3"/>
    <w:rsid w:val="00664414"/>
    <w:rsid w:val="0066746C"/>
    <w:rsid w:val="006753AA"/>
    <w:rsid w:val="0067722A"/>
    <w:rsid w:val="0067764C"/>
    <w:rsid w:val="00680589"/>
    <w:rsid w:val="00681D72"/>
    <w:rsid w:val="00685610"/>
    <w:rsid w:val="006A045A"/>
    <w:rsid w:val="006A5CB8"/>
    <w:rsid w:val="006B5424"/>
    <w:rsid w:val="006B560B"/>
    <w:rsid w:val="006B603A"/>
    <w:rsid w:val="006B70AB"/>
    <w:rsid w:val="006C0E25"/>
    <w:rsid w:val="006C2206"/>
    <w:rsid w:val="006C2DB3"/>
    <w:rsid w:val="006C49EA"/>
    <w:rsid w:val="006D2D43"/>
    <w:rsid w:val="006D4ABD"/>
    <w:rsid w:val="006E0EA9"/>
    <w:rsid w:val="006E3971"/>
    <w:rsid w:val="006F0D17"/>
    <w:rsid w:val="006F2E2D"/>
    <w:rsid w:val="006F4A58"/>
    <w:rsid w:val="006F62F2"/>
    <w:rsid w:val="006F7643"/>
    <w:rsid w:val="00702EE7"/>
    <w:rsid w:val="00704DEF"/>
    <w:rsid w:val="0071242D"/>
    <w:rsid w:val="00716D05"/>
    <w:rsid w:val="0072663C"/>
    <w:rsid w:val="007266BC"/>
    <w:rsid w:val="0073229F"/>
    <w:rsid w:val="00741BF9"/>
    <w:rsid w:val="00741D6B"/>
    <w:rsid w:val="00741FA9"/>
    <w:rsid w:val="007422BD"/>
    <w:rsid w:val="007514E8"/>
    <w:rsid w:val="00751A44"/>
    <w:rsid w:val="007570D6"/>
    <w:rsid w:val="007602B1"/>
    <w:rsid w:val="007627F7"/>
    <w:rsid w:val="007631AC"/>
    <w:rsid w:val="00763B31"/>
    <w:rsid w:val="00772D01"/>
    <w:rsid w:val="00776A65"/>
    <w:rsid w:val="00777C68"/>
    <w:rsid w:val="00780F9A"/>
    <w:rsid w:val="00791BF1"/>
    <w:rsid w:val="00791D93"/>
    <w:rsid w:val="00791F01"/>
    <w:rsid w:val="00794488"/>
    <w:rsid w:val="007945AC"/>
    <w:rsid w:val="00796950"/>
    <w:rsid w:val="007976DD"/>
    <w:rsid w:val="007A13A9"/>
    <w:rsid w:val="007A6BC0"/>
    <w:rsid w:val="007C3258"/>
    <w:rsid w:val="007C32D6"/>
    <w:rsid w:val="007D015A"/>
    <w:rsid w:val="007E087E"/>
    <w:rsid w:val="007E3594"/>
    <w:rsid w:val="007E6A48"/>
    <w:rsid w:val="007E75CA"/>
    <w:rsid w:val="008159B8"/>
    <w:rsid w:val="00817EC7"/>
    <w:rsid w:val="008207F4"/>
    <w:rsid w:val="0082229D"/>
    <w:rsid w:val="008236A9"/>
    <w:rsid w:val="00830E33"/>
    <w:rsid w:val="0083454F"/>
    <w:rsid w:val="00835FB7"/>
    <w:rsid w:val="00842B42"/>
    <w:rsid w:val="00845E89"/>
    <w:rsid w:val="00846AAC"/>
    <w:rsid w:val="00847602"/>
    <w:rsid w:val="00850FC6"/>
    <w:rsid w:val="00853D24"/>
    <w:rsid w:val="00854FE9"/>
    <w:rsid w:val="00856709"/>
    <w:rsid w:val="00867825"/>
    <w:rsid w:val="00872C5D"/>
    <w:rsid w:val="008736C0"/>
    <w:rsid w:val="00875408"/>
    <w:rsid w:val="00876115"/>
    <w:rsid w:val="00880633"/>
    <w:rsid w:val="008828C4"/>
    <w:rsid w:val="008861A4"/>
    <w:rsid w:val="008861B1"/>
    <w:rsid w:val="00892205"/>
    <w:rsid w:val="008930B9"/>
    <w:rsid w:val="008A0210"/>
    <w:rsid w:val="008A4B5C"/>
    <w:rsid w:val="008A4C77"/>
    <w:rsid w:val="008A58F2"/>
    <w:rsid w:val="008B2ACE"/>
    <w:rsid w:val="008B613C"/>
    <w:rsid w:val="008D13D0"/>
    <w:rsid w:val="008D7ADD"/>
    <w:rsid w:val="008F0ADD"/>
    <w:rsid w:val="008F19F5"/>
    <w:rsid w:val="008F1BA6"/>
    <w:rsid w:val="008F5E2B"/>
    <w:rsid w:val="008F6BD2"/>
    <w:rsid w:val="009048DA"/>
    <w:rsid w:val="00920883"/>
    <w:rsid w:val="00923617"/>
    <w:rsid w:val="00924093"/>
    <w:rsid w:val="00937179"/>
    <w:rsid w:val="00941DA0"/>
    <w:rsid w:val="00944A81"/>
    <w:rsid w:val="00944AB7"/>
    <w:rsid w:val="00944F56"/>
    <w:rsid w:val="00945B86"/>
    <w:rsid w:val="00950869"/>
    <w:rsid w:val="00950CB5"/>
    <w:rsid w:val="00952435"/>
    <w:rsid w:val="00954DC2"/>
    <w:rsid w:val="009573D7"/>
    <w:rsid w:val="00961A07"/>
    <w:rsid w:val="00962BE7"/>
    <w:rsid w:val="009805C5"/>
    <w:rsid w:val="009839FB"/>
    <w:rsid w:val="00985D02"/>
    <w:rsid w:val="009911C1"/>
    <w:rsid w:val="009916FB"/>
    <w:rsid w:val="0099443C"/>
    <w:rsid w:val="009A30B7"/>
    <w:rsid w:val="009B2B31"/>
    <w:rsid w:val="009B3724"/>
    <w:rsid w:val="009C372A"/>
    <w:rsid w:val="009D3631"/>
    <w:rsid w:val="009E2D3C"/>
    <w:rsid w:val="009F1F0E"/>
    <w:rsid w:val="009F7024"/>
    <w:rsid w:val="00A13066"/>
    <w:rsid w:val="00A13B08"/>
    <w:rsid w:val="00A14358"/>
    <w:rsid w:val="00A15EB0"/>
    <w:rsid w:val="00A217C3"/>
    <w:rsid w:val="00A2335E"/>
    <w:rsid w:val="00A31F94"/>
    <w:rsid w:val="00A37BB5"/>
    <w:rsid w:val="00A5034F"/>
    <w:rsid w:val="00A5065A"/>
    <w:rsid w:val="00A547C7"/>
    <w:rsid w:val="00A56A6C"/>
    <w:rsid w:val="00A57896"/>
    <w:rsid w:val="00A61C98"/>
    <w:rsid w:val="00A625D3"/>
    <w:rsid w:val="00A6281C"/>
    <w:rsid w:val="00A63390"/>
    <w:rsid w:val="00A66E08"/>
    <w:rsid w:val="00A671AE"/>
    <w:rsid w:val="00A71B68"/>
    <w:rsid w:val="00A76724"/>
    <w:rsid w:val="00A85F8C"/>
    <w:rsid w:val="00A91839"/>
    <w:rsid w:val="00A945AC"/>
    <w:rsid w:val="00A94C88"/>
    <w:rsid w:val="00A94F4A"/>
    <w:rsid w:val="00AA067A"/>
    <w:rsid w:val="00AA765C"/>
    <w:rsid w:val="00AA7DE0"/>
    <w:rsid w:val="00AC1620"/>
    <w:rsid w:val="00AC1E74"/>
    <w:rsid w:val="00AC2F5C"/>
    <w:rsid w:val="00AC55F8"/>
    <w:rsid w:val="00AD3BF4"/>
    <w:rsid w:val="00AD54B1"/>
    <w:rsid w:val="00AE0C99"/>
    <w:rsid w:val="00AE1433"/>
    <w:rsid w:val="00AE2127"/>
    <w:rsid w:val="00AE5EA0"/>
    <w:rsid w:val="00AE765C"/>
    <w:rsid w:val="00AF3D33"/>
    <w:rsid w:val="00AF477B"/>
    <w:rsid w:val="00AF5A81"/>
    <w:rsid w:val="00B05D6D"/>
    <w:rsid w:val="00B071E2"/>
    <w:rsid w:val="00B26B83"/>
    <w:rsid w:val="00B358C0"/>
    <w:rsid w:val="00B36AF3"/>
    <w:rsid w:val="00B413E8"/>
    <w:rsid w:val="00B47BCA"/>
    <w:rsid w:val="00B524B5"/>
    <w:rsid w:val="00B540F6"/>
    <w:rsid w:val="00B63E88"/>
    <w:rsid w:val="00B66078"/>
    <w:rsid w:val="00B71F5E"/>
    <w:rsid w:val="00B74F03"/>
    <w:rsid w:val="00B83876"/>
    <w:rsid w:val="00B93885"/>
    <w:rsid w:val="00B94AE3"/>
    <w:rsid w:val="00BA4A0B"/>
    <w:rsid w:val="00BA4B63"/>
    <w:rsid w:val="00BA7464"/>
    <w:rsid w:val="00BD643E"/>
    <w:rsid w:val="00BD660E"/>
    <w:rsid w:val="00BE3CDD"/>
    <w:rsid w:val="00BE4AE7"/>
    <w:rsid w:val="00BE6798"/>
    <w:rsid w:val="00BF234E"/>
    <w:rsid w:val="00C00018"/>
    <w:rsid w:val="00C03A6D"/>
    <w:rsid w:val="00C053AE"/>
    <w:rsid w:val="00C0598E"/>
    <w:rsid w:val="00C10049"/>
    <w:rsid w:val="00C22049"/>
    <w:rsid w:val="00C336E0"/>
    <w:rsid w:val="00C3427B"/>
    <w:rsid w:val="00C3685F"/>
    <w:rsid w:val="00C37529"/>
    <w:rsid w:val="00C40890"/>
    <w:rsid w:val="00C41086"/>
    <w:rsid w:val="00C452FE"/>
    <w:rsid w:val="00C50930"/>
    <w:rsid w:val="00C66423"/>
    <w:rsid w:val="00C66E6C"/>
    <w:rsid w:val="00C7319D"/>
    <w:rsid w:val="00C764B3"/>
    <w:rsid w:val="00C76868"/>
    <w:rsid w:val="00C90922"/>
    <w:rsid w:val="00C91264"/>
    <w:rsid w:val="00C91363"/>
    <w:rsid w:val="00C91C20"/>
    <w:rsid w:val="00C97BB6"/>
    <w:rsid w:val="00CA27AC"/>
    <w:rsid w:val="00CB153C"/>
    <w:rsid w:val="00CB1F5D"/>
    <w:rsid w:val="00CB6A87"/>
    <w:rsid w:val="00CC7AD1"/>
    <w:rsid w:val="00CD3E6B"/>
    <w:rsid w:val="00CD5C67"/>
    <w:rsid w:val="00CE036D"/>
    <w:rsid w:val="00CE09DE"/>
    <w:rsid w:val="00CE4310"/>
    <w:rsid w:val="00CF1433"/>
    <w:rsid w:val="00CF1C89"/>
    <w:rsid w:val="00CF497C"/>
    <w:rsid w:val="00CF4A39"/>
    <w:rsid w:val="00D0279D"/>
    <w:rsid w:val="00D07EFF"/>
    <w:rsid w:val="00D15842"/>
    <w:rsid w:val="00D15BDD"/>
    <w:rsid w:val="00D25425"/>
    <w:rsid w:val="00D30AB4"/>
    <w:rsid w:val="00D32C45"/>
    <w:rsid w:val="00D33556"/>
    <w:rsid w:val="00D33615"/>
    <w:rsid w:val="00D349B1"/>
    <w:rsid w:val="00D35920"/>
    <w:rsid w:val="00D3621A"/>
    <w:rsid w:val="00D37894"/>
    <w:rsid w:val="00D402BC"/>
    <w:rsid w:val="00D468A4"/>
    <w:rsid w:val="00D52F86"/>
    <w:rsid w:val="00D55012"/>
    <w:rsid w:val="00D67101"/>
    <w:rsid w:val="00D75910"/>
    <w:rsid w:val="00D76A62"/>
    <w:rsid w:val="00D80903"/>
    <w:rsid w:val="00D813BA"/>
    <w:rsid w:val="00D82B92"/>
    <w:rsid w:val="00D86DF9"/>
    <w:rsid w:val="00D9099A"/>
    <w:rsid w:val="00D97969"/>
    <w:rsid w:val="00DA3926"/>
    <w:rsid w:val="00DA4314"/>
    <w:rsid w:val="00DA5B2B"/>
    <w:rsid w:val="00DA67AB"/>
    <w:rsid w:val="00DB0B86"/>
    <w:rsid w:val="00DB1817"/>
    <w:rsid w:val="00DC1EB3"/>
    <w:rsid w:val="00DC7AB8"/>
    <w:rsid w:val="00DE4E34"/>
    <w:rsid w:val="00DE7646"/>
    <w:rsid w:val="00E041DC"/>
    <w:rsid w:val="00E0434D"/>
    <w:rsid w:val="00E04CDC"/>
    <w:rsid w:val="00E30E39"/>
    <w:rsid w:val="00E31CC6"/>
    <w:rsid w:val="00E32BA1"/>
    <w:rsid w:val="00E35F3E"/>
    <w:rsid w:val="00E4680A"/>
    <w:rsid w:val="00E47177"/>
    <w:rsid w:val="00E67E20"/>
    <w:rsid w:val="00E70A9A"/>
    <w:rsid w:val="00E750EA"/>
    <w:rsid w:val="00E7745B"/>
    <w:rsid w:val="00E82BB5"/>
    <w:rsid w:val="00E906F5"/>
    <w:rsid w:val="00E9617E"/>
    <w:rsid w:val="00E96299"/>
    <w:rsid w:val="00E9720A"/>
    <w:rsid w:val="00E97494"/>
    <w:rsid w:val="00EA2032"/>
    <w:rsid w:val="00EA2B60"/>
    <w:rsid w:val="00EA47CB"/>
    <w:rsid w:val="00EB3091"/>
    <w:rsid w:val="00EC688E"/>
    <w:rsid w:val="00ED0A78"/>
    <w:rsid w:val="00ED7582"/>
    <w:rsid w:val="00EE2F3D"/>
    <w:rsid w:val="00EF0A34"/>
    <w:rsid w:val="00EF3DE4"/>
    <w:rsid w:val="00F04BAA"/>
    <w:rsid w:val="00F15070"/>
    <w:rsid w:val="00F15C42"/>
    <w:rsid w:val="00F320D3"/>
    <w:rsid w:val="00F3778D"/>
    <w:rsid w:val="00F55197"/>
    <w:rsid w:val="00F55E7D"/>
    <w:rsid w:val="00F624C5"/>
    <w:rsid w:val="00F701B7"/>
    <w:rsid w:val="00F76919"/>
    <w:rsid w:val="00F7736B"/>
    <w:rsid w:val="00F82988"/>
    <w:rsid w:val="00F82A73"/>
    <w:rsid w:val="00F830F2"/>
    <w:rsid w:val="00F90BE1"/>
    <w:rsid w:val="00F96D02"/>
    <w:rsid w:val="00FB4097"/>
    <w:rsid w:val="00FC2827"/>
    <w:rsid w:val="00FC30A6"/>
    <w:rsid w:val="00FC71BB"/>
    <w:rsid w:val="00FC7908"/>
    <w:rsid w:val="00FD2221"/>
    <w:rsid w:val="00FE1B85"/>
    <w:rsid w:val="00FF06F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0403A196"/>
  <w15:docId w15:val="{1DFDDE7D-F59C-4AED-BB7D-1D99B9137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4BB9"/>
    <w:pPr>
      <w:spacing w:before="120" w:after="80"/>
      <w:jc w:val="both"/>
    </w:pPr>
    <w:rPr>
      <w:rFonts w:ascii="Arial" w:hAnsi="Arial"/>
      <w:color w:val="000000"/>
      <w:sz w:val="22"/>
      <w:szCs w:val="22"/>
      <w:lang w:val="es-ES_tradnl"/>
    </w:rPr>
  </w:style>
  <w:style w:type="paragraph" w:styleId="Ttulo1">
    <w:name w:val="heading 1"/>
    <w:basedOn w:val="Normal"/>
    <w:next w:val="Normal"/>
    <w:qFormat/>
    <w:rsid w:val="003A4BB9"/>
    <w:pPr>
      <w:numPr>
        <w:numId w:val="2"/>
      </w:numPr>
      <w:spacing w:before="240" w:after="240"/>
      <w:outlineLvl w:val="0"/>
    </w:pPr>
    <w:rPr>
      <w:rFonts w:cs="Arial"/>
      <w:b/>
      <w:bCs/>
      <w:spacing w:val="-6"/>
      <w:sz w:val="28"/>
      <w:szCs w:val="32"/>
    </w:rPr>
  </w:style>
  <w:style w:type="paragraph" w:styleId="Ttulo2">
    <w:name w:val="heading 2"/>
    <w:basedOn w:val="Normal"/>
    <w:next w:val="Normal"/>
    <w:qFormat/>
    <w:rsid w:val="003A4BB9"/>
    <w:pPr>
      <w:numPr>
        <w:ilvl w:val="1"/>
        <w:numId w:val="2"/>
      </w:numPr>
      <w:spacing w:before="240" w:after="120"/>
      <w:outlineLvl w:val="1"/>
    </w:pPr>
    <w:rPr>
      <w:rFonts w:cs="Arial"/>
      <w:b/>
      <w:bCs/>
      <w:iCs/>
      <w:sz w:val="24"/>
      <w:szCs w:val="28"/>
      <w:u w:val="single"/>
    </w:rPr>
  </w:style>
  <w:style w:type="paragraph" w:styleId="Ttulo3">
    <w:name w:val="heading 3"/>
    <w:basedOn w:val="Normal"/>
    <w:next w:val="Normal"/>
    <w:qFormat/>
    <w:rsid w:val="003A4BB9"/>
    <w:pPr>
      <w:keepNext/>
      <w:numPr>
        <w:ilvl w:val="2"/>
        <w:numId w:val="2"/>
      </w:numPr>
      <w:spacing w:before="240" w:after="60"/>
      <w:outlineLvl w:val="2"/>
    </w:pPr>
    <w:rPr>
      <w:rFonts w:cs="Arial"/>
      <w:b/>
      <w:bCs/>
      <w:i/>
      <w:szCs w:val="26"/>
    </w:rPr>
  </w:style>
  <w:style w:type="paragraph" w:styleId="Ttulo4">
    <w:name w:val="heading 4"/>
    <w:basedOn w:val="Normal"/>
    <w:next w:val="Normal"/>
    <w:qFormat/>
    <w:rsid w:val="003A4BB9"/>
    <w:pPr>
      <w:keepNext/>
      <w:numPr>
        <w:ilvl w:val="3"/>
        <w:numId w:val="2"/>
      </w:numPr>
      <w:tabs>
        <w:tab w:val="left" w:pos="900"/>
      </w:tabs>
      <w:spacing w:before="240" w:after="60"/>
      <w:outlineLvl w:val="3"/>
    </w:pPr>
    <w:rPr>
      <w:i/>
      <w:szCs w:val="28"/>
      <w:u w:val="single"/>
    </w:rPr>
  </w:style>
  <w:style w:type="paragraph" w:styleId="Ttulo5">
    <w:name w:val="heading 5"/>
    <w:basedOn w:val="Normal"/>
    <w:next w:val="Normal"/>
    <w:qFormat/>
    <w:rsid w:val="003A4BB9"/>
    <w:pPr>
      <w:numPr>
        <w:ilvl w:val="4"/>
        <w:numId w:val="2"/>
      </w:numPr>
      <w:spacing w:before="240" w:after="60"/>
      <w:outlineLvl w:val="4"/>
    </w:pPr>
    <w:rPr>
      <w:bCs/>
      <w:iCs/>
      <w:szCs w:val="26"/>
    </w:rPr>
  </w:style>
  <w:style w:type="paragraph" w:styleId="Ttulo6">
    <w:name w:val="heading 6"/>
    <w:basedOn w:val="Normal"/>
    <w:next w:val="Normal"/>
    <w:qFormat/>
    <w:rsid w:val="003A4BB9"/>
    <w:pPr>
      <w:numPr>
        <w:ilvl w:val="5"/>
        <w:numId w:val="2"/>
      </w:numPr>
      <w:spacing w:before="240" w:after="60"/>
      <w:outlineLvl w:val="5"/>
    </w:pPr>
    <w:rPr>
      <w:rFonts w:ascii="Times New Roman" w:hAnsi="Times New Roman"/>
      <w:b/>
      <w:bCs/>
    </w:rPr>
  </w:style>
  <w:style w:type="paragraph" w:styleId="Ttulo7">
    <w:name w:val="heading 7"/>
    <w:basedOn w:val="Normal"/>
    <w:next w:val="Normal"/>
    <w:qFormat/>
    <w:rsid w:val="003A4BB9"/>
    <w:pPr>
      <w:numPr>
        <w:ilvl w:val="6"/>
        <w:numId w:val="2"/>
      </w:numPr>
      <w:spacing w:before="240" w:after="60"/>
      <w:outlineLvl w:val="6"/>
    </w:pPr>
    <w:rPr>
      <w:rFonts w:ascii="Times New Roman" w:hAnsi="Times New Roman"/>
    </w:rPr>
  </w:style>
  <w:style w:type="paragraph" w:styleId="Ttulo8">
    <w:name w:val="heading 8"/>
    <w:basedOn w:val="Normal"/>
    <w:next w:val="Normal"/>
    <w:qFormat/>
    <w:rsid w:val="003A4BB9"/>
    <w:pPr>
      <w:numPr>
        <w:ilvl w:val="7"/>
        <w:numId w:val="2"/>
      </w:numPr>
      <w:spacing w:before="240" w:after="60"/>
      <w:outlineLvl w:val="7"/>
    </w:pPr>
    <w:rPr>
      <w:rFonts w:ascii="Times New Roman" w:hAnsi="Times New Roman"/>
      <w:i/>
      <w:iCs/>
    </w:rPr>
  </w:style>
  <w:style w:type="paragraph" w:styleId="Ttulo9">
    <w:name w:val="heading 9"/>
    <w:basedOn w:val="Normal"/>
    <w:next w:val="Normal"/>
    <w:qFormat/>
    <w:rsid w:val="003A4BB9"/>
    <w:pPr>
      <w:numPr>
        <w:ilvl w:val="8"/>
        <w:numId w:val="2"/>
      </w:numPr>
      <w:spacing w:before="240" w:after="60"/>
      <w:outlineLvl w:val="8"/>
    </w:pPr>
    <w:rPr>
      <w:rFonts w:cs="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abla2">
    <w:name w:val="Tabla 2"/>
    <w:basedOn w:val="Tabla"/>
    <w:rsid w:val="003A4BB9"/>
    <w:pPr>
      <w:keepNext w:val="0"/>
      <w:numPr>
        <w:numId w:val="1"/>
      </w:numPr>
      <w:tabs>
        <w:tab w:val="clear" w:pos="397"/>
        <w:tab w:val="num" w:pos="881"/>
      </w:tabs>
      <w:spacing w:after="60"/>
      <w:ind w:left="881" w:hanging="180"/>
    </w:pPr>
  </w:style>
  <w:style w:type="paragraph" w:customStyle="1" w:styleId="Tabla">
    <w:name w:val="Tabla"/>
    <w:basedOn w:val="Normal"/>
    <w:rsid w:val="003A4BB9"/>
    <w:pPr>
      <w:keepNext/>
      <w:spacing w:before="20" w:after="20"/>
    </w:pPr>
    <w:rPr>
      <w:sz w:val="18"/>
      <w:szCs w:val="20"/>
    </w:rPr>
  </w:style>
  <w:style w:type="paragraph" w:styleId="Encabezado">
    <w:name w:val="header"/>
    <w:basedOn w:val="Normal"/>
    <w:rsid w:val="003A4BB9"/>
    <w:pPr>
      <w:tabs>
        <w:tab w:val="center" w:pos="4252"/>
        <w:tab w:val="right" w:pos="8504"/>
      </w:tabs>
    </w:pPr>
  </w:style>
  <w:style w:type="paragraph" w:styleId="TDC1">
    <w:name w:val="toc 1"/>
    <w:basedOn w:val="Normal"/>
    <w:next w:val="Normal"/>
    <w:uiPriority w:val="39"/>
    <w:rsid w:val="003A4BB9"/>
    <w:pPr>
      <w:spacing w:after="120"/>
      <w:jc w:val="left"/>
    </w:pPr>
    <w:rPr>
      <w:rFonts w:ascii="Times New Roman" w:hAnsi="Times New Roman"/>
      <w:b/>
      <w:bCs/>
      <w:caps/>
      <w:szCs w:val="24"/>
    </w:rPr>
  </w:style>
  <w:style w:type="paragraph" w:styleId="TDC2">
    <w:name w:val="toc 2"/>
    <w:basedOn w:val="Normal"/>
    <w:next w:val="Normal"/>
    <w:uiPriority w:val="39"/>
    <w:rsid w:val="003A4BB9"/>
    <w:pPr>
      <w:spacing w:before="0" w:after="0"/>
      <w:ind w:left="220"/>
      <w:jc w:val="left"/>
    </w:pPr>
    <w:rPr>
      <w:rFonts w:ascii="Times New Roman" w:hAnsi="Times New Roman"/>
      <w:smallCaps/>
      <w:szCs w:val="24"/>
    </w:rPr>
  </w:style>
  <w:style w:type="paragraph" w:styleId="TDC3">
    <w:name w:val="toc 3"/>
    <w:basedOn w:val="Normal"/>
    <w:next w:val="Normal"/>
    <w:semiHidden/>
    <w:rsid w:val="003A4BB9"/>
    <w:pPr>
      <w:spacing w:before="0" w:after="0"/>
      <w:ind w:left="440"/>
      <w:jc w:val="left"/>
    </w:pPr>
    <w:rPr>
      <w:rFonts w:ascii="Times New Roman" w:hAnsi="Times New Roman"/>
      <w:i/>
      <w:iCs/>
      <w:szCs w:val="24"/>
    </w:rPr>
  </w:style>
  <w:style w:type="paragraph" w:styleId="TDC4">
    <w:name w:val="toc 4"/>
    <w:basedOn w:val="Normal"/>
    <w:next w:val="Normal"/>
    <w:semiHidden/>
    <w:rsid w:val="003A4BB9"/>
    <w:pPr>
      <w:spacing w:before="0" w:after="0"/>
      <w:ind w:left="660"/>
      <w:jc w:val="left"/>
    </w:pPr>
    <w:rPr>
      <w:rFonts w:ascii="Times New Roman" w:hAnsi="Times New Roman"/>
      <w:szCs w:val="21"/>
    </w:rPr>
  </w:style>
  <w:style w:type="paragraph" w:styleId="TDC5">
    <w:name w:val="toc 5"/>
    <w:basedOn w:val="Normal"/>
    <w:next w:val="Normal"/>
    <w:semiHidden/>
    <w:rsid w:val="003A4BB9"/>
    <w:pPr>
      <w:spacing w:before="0" w:after="0"/>
      <w:ind w:left="880"/>
      <w:jc w:val="left"/>
    </w:pPr>
    <w:rPr>
      <w:rFonts w:ascii="Times New Roman" w:hAnsi="Times New Roman"/>
      <w:szCs w:val="21"/>
    </w:rPr>
  </w:style>
  <w:style w:type="character" w:styleId="Hipervnculo">
    <w:name w:val="Hyperlink"/>
    <w:basedOn w:val="Fuentedeprrafopredeter"/>
    <w:uiPriority w:val="99"/>
    <w:rsid w:val="003A4BB9"/>
    <w:rPr>
      <w:rFonts w:ascii="Arial" w:hAnsi="Arial"/>
      <w:color w:val="0000FF"/>
      <w:u w:val="single"/>
    </w:rPr>
  </w:style>
  <w:style w:type="character" w:styleId="Hipervnculovisitado">
    <w:name w:val="FollowedHyperlink"/>
    <w:basedOn w:val="Fuentedeprrafopredeter"/>
    <w:rsid w:val="003A4BB9"/>
    <w:rPr>
      <w:rFonts w:ascii="Arial" w:hAnsi="Arial"/>
      <w:color w:val="800080"/>
      <w:u w:val="single"/>
    </w:rPr>
  </w:style>
  <w:style w:type="paragraph" w:customStyle="1" w:styleId="Comentario">
    <w:name w:val="Comentario"/>
    <w:basedOn w:val="Normal"/>
    <w:rsid w:val="003A4BB9"/>
    <w:pPr>
      <w:pBdr>
        <w:top w:val="single" w:sz="4" w:space="6" w:color="FFFFFF"/>
        <w:left w:val="single" w:sz="4" w:space="5" w:color="FFFFFF"/>
        <w:bottom w:val="single" w:sz="4" w:space="6" w:color="FFFFFF"/>
        <w:right w:val="single" w:sz="4" w:space="6" w:color="FFFFFF"/>
      </w:pBdr>
      <w:shd w:val="clear" w:color="auto" w:fill="B0EECF"/>
    </w:pPr>
    <w:rPr>
      <w:i/>
    </w:rPr>
  </w:style>
  <w:style w:type="paragraph" w:customStyle="1" w:styleId="TablaNormal0">
    <w:name w:val="TablaNormal"/>
    <w:basedOn w:val="Normal"/>
    <w:rsid w:val="003A4BB9"/>
    <w:pPr>
      <w:spacing w:before="40" w:after="40"/>
    </w:pPr>
  </w:style>
  <w:style w:type="paragraph" w:customStyle="1" w:styleId="TtuloPortada">
    <w:name w:val="Título Portada"/>
    <w:basedOn w:val="Normal"/>
    <w:next w:val="Normal"/>
    <w:autoRedefine/>
    <w:rsid w:val="004D71D5"/>
    <w:pPr>
      <w:jc w:val="right"/>
    </w:pPr>
    <w:rPr>
      <w:sz w:val="24"/>
      <w:szCs w:val="24"/>
    </w:rPr>
  </w:style>
  <w:style w:type="paragraph" w:styleId="Textonotapie">
    <w:name w:val="footnote text"/>
    <w:basedOn w:val="Normal"/>
    <w:semiHidden/>
    <w:rsid w:val="003A4BB9"/>
    <w:pPr>
      <w:jc w:val="left"/>
    </w:pPr>
    <w:rPr>
      <w:sz w:val="18"/>
      <w:szCs w:val="20"/>
    </w:rPr>
  </w:style>
  <w:style w:type="paragraph" w:customStyle="1" w:styleId="Sangrado">
    <w:name w:val="Sangrado"/>
    <w:basedOn w:val="Listaconvietas"/>
    <w:rsid w:val="003A4BB9"/>
    <w:pPr>
      <w:tabs>
        <w:tab w:val="clear" w:pos="1474"/>
      </w:tabs>
      <w:ind w:left="1440" w:firstLine="0"/>
    </w:pPr>
  </w:style>
  <w:style w:type="paragraph" w:styleId="Listaconvietas">
    <w:name w:val="List Bullet"/>
    <w:basedOn w:val="Normal"/>
    <w:rsid w:val="003A4BB9"/>
    <w:pPr>
      <w:tabs>
        <w:tab w:val="num" w:pos="1474"/>
      </w:tabs>
      <w:spacing w:before="40" w:after="120"/>
      <w:ind w:left="1474" w:hanging="397"/>
    </w:pPr>
    <w:rPr>
      <w:lang w:val="en-US"/>
    </w:rPr>
  </w:style>
  <w:style w:type="paragraph" w:customStyle="1" w:styleId="ComentarioLista">
    <w:name w:val="Comentario Lista"/>
    <w:basedOn w:val="Comentario"/>
    <w:rsid w:val="003A4BB9"/>
    <w:pPr>
      <w:pBdr>
        <w:top w:val="single" w:sz="4" w:space="4" w:color="FFFFFF"/>
        <w:left w:val="single" w:sz="4" w:space="4" w:color="FFFFFF"/>
        <w:bottom w:val="single" w:sz="4" w:space="4" w:color="FFFFFF"/>
        <w:right w:val="single" w:sz="4" w:space="4" w:color="FFFFFF"/>
      </w:pBdr>
      <w:tabs>
        <w:tab w:val="num" w:pos="397"/>
      </w:tabs>
      <w:ind w:left="397" w:hanging="397"/>
    </w:pPr>
  </w:style>
  <w:style w:type="character" w:styleId="Refdenotaalpie">
    <w:name w:val="footnote reference"/>
    <w:basedOn w:val="Fuentedeprrafopredeter"/>
    <w:semiHidden/>
    <w:rsid w:val="003A4BB9"/>
    <w:rPr>
      <w:rFonts w:ascii="Arial" w:hAnsi="Arial"/>
      <w:vertAlign w:val="superscript"/>
    </w:rPr>
  </w:style>
  <w:style w:type="paragraph" w:styleId="Listaconnmeros">
    <w:name w:val="List Number"/>
    <w:basedOn w:val="Normal"/>
    <w:rsid w:val="003A4BB9"/>
    <w:pPr>
      <w:tabs>
        <w:tab w:val="num" w:pos="1531"/>
      </w:tabs>
      <w:spacing w:before="40" w:after="120"/>
      <w:ind w:left="1531" w:hanging="397"/>
    </w:pPr>
  </w:style>
  <w:style w:type="paragraph" w:styleId="Piedepgina">
    <w:name w:val="footer"/>
    <w:basedOn w:val="Normal"/>
    <w:rsid w:val="003A4BB9"/>
    <w:pPr>
      <w:tabs>
        <w:tab w:val="center" w:pos="4252"/>
        <w:tab w:val="right" w:pos="8504"/>
      </w:tabs>
    </w:pPr>
  </w:style>
  <w:style w:type="paragraph" w:styleId="NormalWeb">
    <w:name w:val="Normal (Web)"/>
    <w:basedOn w:val="Normal"/>
    <w:rsid w:val="003A4BB9"/>
    <w:pPr>
      <w:spacing w:before="100" w:beforeAutospacing="1" w:after="100" w:afterAutospacing="1"/>
      <w:jc w:val="left"/>
    </w:pPr>
    <w:rPr>
      <w:rFonts w:ascii="Arial Unicode MS" w:eastAsia="Arial Unicode MS" w:hAnsi="Arial Unicode MS" w:cs="Arial Unicode MS"/>
      <w:sz w:val="24"/>
    </w:rPr>
  </w:style>
  <w:style w:type="paragraph" w:styleId="TDC6">
    <w:name w:val="toc 6"/>
    <w:basedOn w:val="Normal"/>
    <w:next w:val="Normal"/>
    <w:autoRedefine/>
    <w:semiHidden/>
    <w:rsid w:val="003A4BB9"/>
    <w:pPr>
      <w:spacing w:before="0" w:after="0"/>
      <w:ind w:left="1100"/>
      <w:jc w:val="left"/>
    </w:pPr>
    <w:rPr>
      <w:rFonts w:ascii="Times New Roman" w:hAnsi="Times New Roman"/>
      <w:szCs w:val="21"/>
    </w:rPr>
  </w:style>
  <w:style w:type="paragraph" w:styleId="TDC7">
    <w:name w:val="toc 7"/>
    <w:basedOn w:val="Normal"/>
    <w:next w:val="Normal"/>
    <w:autoRedefine/>
    <w:semiHidden/>
    <w:rsid w:val="003A4BB9"/>
    <w:pPr>
      <w:spacing w:before="0" w:after="0"/>
      <w:ind w:left="1320"/>
      <w:jc w:val="left"/>
    </w:pPr>
    <w:rPr>
      <w:rFonts w:ascii="Times New Roman" w:hAnsi="Times New Roman"/>
      <w:szCs w:val="21"/>
    </w:rPr>
  </w:style>
  <w:style w:type="paragraph" w:styleId="TDC8">
    <w:name w:val="toc 8"/>
    <w:basedOn w:val="Normal"/>
    <w:next w:val="Normal"/>
    <w:autoRedefine/>
    <w:semiHidden/>
    <w:rsid w:val="003A4BB9"/>
    <w:pPr>
      <w:spacing w:before="0" w:after="0"/>
      <w:ind w:left="1540"/>
      <w:jc w:val="left"/>
    </w:pPr>
    <w:rPr>
      <w:rFonts w:ascii="Times New Roman" w:hAnsi="Times New Roman"/>
      <w:szCs w:val="21"/>
    </w:rPr>
  </w:style>
  <w:style w:type="paragraph" w:styleId="TDC9">
    <w:name w:val="toc 9"/>
    <w:basedOn w:val="Normal"/>
    <w:next w:val="Normal"/>
    <w:autoRedefine/>
    <w:semiHidden/>
    <w:rsid w:val="003A4BB9"/>
    <w:pPr>
      <w:spacing w:before="0" w:after="0"/>
      <w:ind w:left="1760"/>
      <w:jc w:val="left"/>
    </w:pPr>
    <w:rPr>
      <w:rFonts w:ascii="Times New Roman" w:hAnsi="Times New Roman"/>
      <w:szCs w:val="21"/>
    </w:rPr>
  </w:style>
  <w:style w:type="paragraph" w:styleId="Textoindependiente">
    <w:name w:val="Body Text"/>
    <w:basedOn w:val="Normal"/>
    <w:rsid w:val="003A4BB9"/>
    <w:rPr>
      <w:rFonts w:cs="Arial"/>
      <w:sz w:val="20"/>
      <w:szCs w:val="20"/>
    </w:rPr>
  </w:style>
  <w:style w:type="character" w:styleId="CdigoHTML">
    <w:name w:val="HTML Code"/>
    <w:basedOn w:val="Fuentedeprrafopredeter"/>
    <w:rsid w:val="003A4BB9"/>
    <w:rPr>
      <w:rFonts w:ascii="Arial Unicode MS" w:eastAsia="Arial Unicode MS" w:hAnsi="Arial Unicode MS" w:cs="Arial Unicode MS"/>
      <w:sz w:val="20"/>
      <w:szCs w:val="20"/>
    </w:rPr>
  </w:style>
  <w:style w:type="paragraph" w:styleId="HTMLconformatoprevio">
    <w:name w:val="HTML Preformatted"/>
    <w:basedOn w:val="Normal"/>
    <w:link w:val="HTMLconformatoprevioCar"/>
    <w:uiPriority w:val="99"/>
    <w:rsid w:val="003A4B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Arial Unicode MS" w:eastAsia="Arial Unicode MS" w:hAnsi="Arial Unicode MS" w:cs="Arial Unicode MS"/>
      <w:sz w:val="20"/>
      <w:szCs w:val="20"/>
    </w:rPr>
  </w:style>
  <w:style w:type="paragraph" w:styleId="Textoindependiente2">
    <w:name w:val="Body Text 2"/>
    <w:basedOn w:val="Normal"/>
    <w:rsid w:val="003A4BB9"/>
    <w:pPr>
      <w:spacing w:before="0" w:after="0"/>
      <w:jc w:val="center"/>
    </w:pPr>
    <w:rPr>
      <w:sz w:val="12"/>
    </w:rPr>
  </w:style>
  <w:style w:type="paragraph" w:customStyle="1" w:styleId="EstiloTtulo1Automtico">
    <w:name w:val="Estilo Título 1 + Automático"/>
    <w:basedOn w:val="Ttulo1"/>
    <w:rsid w:val="003A4BB9"/>
    <w:rPr>
      <w:color w:val="auto"/>
    </w:rPr>
  </w:style>
  <w:style w:type="character" w:customStyle="1" w:styleId="Ttulo1Car">
    <w:name w:val="Título 1 Car"/>
    <w:basedOn w:val="Fuentedeprrafopredeter"/>
    <w:rsid w:val="003A4BB9"/>
    <w:rPr>
      <w:rFonts w:ascii="Arial" w:hAnsi="Arial" w:cs="Arial"/>
      <w:b/>
      <w:bCs/>
      <w:color w:val="FF0000"/>
      <w:spacing w:val="-6"/>
      <w:sz w:val="28"/>
      <w:szCs w:val="32"/>
      <w:lang w:val="es-ES" w:eastAsia="es-ES" w:bidi="ar-SA"/>
    </w:rPr>
  </w:style>
  <w:style w:type="character" w:customStyle="1" w:styleId="EstiloTtulo1AutomticoCar">
    <w:name w:val="Estilo Título 1 + Automático Car"/>
    <w:basedOn w:val="Ttulo1Car"/>
    <w:rsid w:val="003A4BB9"/>
    <w:rPr>
      <w:rFonts w:ascii="Arial" w:hAnsi="Arial" w:cs="Arial"/>
      <w:b/>
      <w:bCs/>
      <w:color w:val="FF0000"/>
      <w:spacing w:val="-6"/>
      <w:sz w:val="28"/>
      <w:szCs w:val="32"/>
      <w:lang w:val="es-ES" w:eastAsia="es-ES" w:bidi="ar-SA"/>
    </w:rPr>
  </w:style>
  <w:style w:type="paragraph" w:styleId="Sangradetextonormal">
    <w:name w:val="Body Text Indent"/>
    <w:basedOn w:val="Normal"/>
    <w:rsid w:val="003A4BB9"/>
    <w:pPr>
      <w:ind w:left="540"/>
    </w:pPr>
  </w:style>
  <w:style w:type="paragraph" w:styleId="ndice1">
    <w:name w:val="index 1"/>
    <w:basedOn w:val="Normal"/>
    <w:next w:val="Normal"/>
    <w:autoRedefine/>
    <w:semiHidden/>
    <w:rsid w:val="003A4BB9"/>
    <w:pPr>
      <w:spacing w:before="0" w:after="0"/>
      <w:ind w:left="220" w:hanging="220"/>
      <w:jc w:val="left"/>
    </w:pPr>
    <w:rPr>
      <w:rFonts w:ascii="Times New Roman" w:hAnsi="Times New Roman"/>
      <w:szCs w:val="21"/>
    </w:rPr>
  </w:style>
  <w:style w:type="paragraph" w:styleId="ndice2">
    <w:name w:val="index 2"/>
    <w:basedOn w:val="Normal"/>
    <w:next w:val="Normal"/>
    <w:autoRedefine/>
    <w:semiHidden/>
    <w:rsid w:val="003A4BB9"/>
    <w:pPr>
      <w:spacing w:before="0" w:after="0"/>
      <w:ind w:left="440" w:hanging="220"/>
      <w:jc w:val="left"/>
    </w:pPr>
    <w:rPr>
      <w:rFonts w:ascii="Times New Roman" w:hAnsi="Times New Roman"/>
      <w:szCs w:val="21"/>
    </w:rPr>
  </w:style>
  <w:style w:type="paragraph" w:styleId="ndice3">
    <w:name w:val="index 3"/>
    <w:basedOn w:val="Normal"/>
    <w:next w:val="Normal"/>
    <w:autoRedefine/>
    <w:semiHidden/>
    <w:rsid w:val="003A4BB9"/>
    <w:pPr>
      <w:spacing w:before="0" w:after="0"/>
      <w:ind w:left="660" w:hanging="220"/>
      <w:jc w:val="left"/>
    </w:pPr>
    <w:rPr>
      <w:rFonts w:ascii="Times New Roman" w:hAnsi="Times New Roman"/>
      <w:szCs w:val="21"/>
    </w:rPr>
  </w:style>
  <w:style w:type="paragraph" w:styleId="ndice4">
    <w:name w:val="index 4"/>
    <w:basedOn w:val="Normal"/>
    <w:next w:val="Normal"/>
    <w:autoRedefine/>
    <w:semiHidden/>
    <w:rsid w:val="003A4BB9"/>
    <w:pPr>
      <w:spacing w:before="0" w:after="0"/>
      <w:ind w:left="880" w:hanging="220"/>
      <w:jc w:val="left"/>
    </w:pPr>
    <w:rPr>
      <w:rFonts w:ascii="Times New Roman" w:hAnsi="Times New Roman"/>
      <w:szCs w:val="21"/>
    </w:rPr>
  </w:style>
  <w:style w:type="paragraph" w:styleId="ndice5">
    <w:name w:val="index 5"/>
    <w:basedOn w:val="Normal"/>
    <w:next w:val="Normal"/>
    <w:autoRedefine/>
    <w:semiHidden/>
    <w:rsid w:val="003A4BB9"/>
    <w:pPr>
      <w:spacing w:before="0" w:after="0"/>
      <w:ind w:left="1100" w:hanging="220"/>
      <w:jc w:val="left"/>
    </w:pPr>
    <w:rPr>
      <w:rFonts w:ascii="Times New Roman" w:hAnsi="Times New Roman"/>
      <w:szCs w:val="21"/>
    </w:rPr>
  </w:style>
  <w:style w:type="paragraph" w:styleId="ndice6">
    <w:name w:val="index 6"/>
    <w:basedOn w:val="Normal"/>
    <w:next w:val="Normal"/>
    <w:autoRedefine/>
    <w:semiHidden/>
    <w:rsid w:val="003A4BB9"/>
    <w:pPr>
      <w:spacing w:before="0" w:after="0"/>
      <w:ind w:left="1320" w:hanging="220"/>
      <w:jc w:val="left"/>
    </w:pPr>
    <w:rPr>
      <w:rFonts w:ascii="Times New Roman" w:hAnsi="Times New Roman"/>
      <w:szCs w:val="21"/>
    </w:rPr>
  </w:style>
  <w:style w:type="paragraph" w:styleId="ndice7">
    <w:name w:val="index 7"/>
    <w:basedOn w:val="Normal"/>
    <w:next w:val="Normal"/>
    <w:autoRedefine/>
    <w:semiHidden/>
    <w:rsid w:val="003A4BB9"/>
    <w:pPr>
      <w:spacing w:before="0" w:after="0"/>
      <w:ind w:left="1540" w:hanging="220"/>
      <w:jc w:val="left"/>
    </w:pPr>
    <w:rPr>
      <w:rFonts w:ascii="Times New Roman" w:hAnsi="Times New Roman"/>
      <w:szCs w:val="21"/>
    </w:rPr>
  </w:style>
  <w:style w:type="paragraph" w:styleId="ndice8">
    <w:name w:val="index 8"/>
    <w:basedOn w:val="Normal"/>
    <w:next w:val="Normal"/>
    <w:autoRedefine/>
    <w:semiHidden/>
    <w:rsid w:val="003A4BB9"/>
    <w:pPr>
      <w:spacing w:before="0" w:after="0"/>
      <w:ind w:left="1760" w:hanging="220"/>
      <w:jc w:val="left"/>
    </w:pPr>
    <w:rPr>
      <w:rFonts w:ascii="Times New Roman" w:hAnsi="Times New Roman"/>
      <w:szCs w:val="21"/>
    </w:rPr>
  </w:style>
  <w:style w:type="paragraph" w:styleId="ndice9">
    <w:name w:val="index 9"/>
    <w:basedOn w:val="Normal"/>
    <w:next w:val="Normal"/>
    <w:autoRedefine/>
    <w:semiHidden/>
    <w:rsid w:val="003A4BB9"/>
    <w:pPr>
      <w:spacing w:before="0" w:after="0"/>
      <w:ind w:left="1980" w:hanging="220"/>
      <w:jc w:val="left"/>
    </w:pPr>
    <w:rPr>
      <w:rFonts w:ascii="Times New Roman" w:hAnsi="Times New Roman"/>
      <w:szCs w:val="21"/>
    </w:rPr>
  </w:style>
  <w:style w:type="paragraph" w:styleId="Ttulodendice">
    <w:name w:val="index heading"/>
    <w:basedOn w:val="Normal"/>
    <w:next w:val="ndice1"/>
    <w:semiHidden/>
    <w:rsid w:val="003A4BB9"/>
    <w:pPr>
      <w:pBdr>
        <w:top w:val="single" w:sz="12" w:space="0" w:color="auto"/>
      </w:pBdr>
      <w:spacing w:before="360" w:after="240"/>
      <w:jc w:val="left"/>
    </w:pPr>
    <w:rPr>
      <w:rFonts w:ascii="Times New Roman" w:hAnsi="Times New Roman"/>
      <w:b/>
      <w:bCs/>
      <w:i/>
      <w:iCs/>
      <w:szCs w:val="31"/>
    </w:rPr>
  </w:style>
  <w:style w:type="paragraph" w:styleId="Tabladeilustraciones">
    <w:name w:val="table of figures"/>
    <w:basedOn w:val="Normal"/>
    <w:next w:val="Normal"/>
    <w:semiHidden/>
    <w:rsid w:val="003A4BB9"/>
    <w:pPr>
      <w:ind w:left="440" w:hanging="440"/>
    </w:pPr>
  </w:style>
  <w:style w:type="paragraph" w:styleId="Ttulo">
    <w:name w:val="Title"/>
    <w:basedOn w:val="Normal"/>
    <w:autoRedefine/>
    <w:qFormat/>
    <w:rsid w:val="003A4BB9"/>
    <w:pPr>
      <w:pBdr>
        <w:bottom w:val="single" w:sz="4" w:space="1" w:color="000000"/>
      </w:pBdr>
      <w:spacing w:before="240" w:after="60"/>
      <w:jc w:val="right"/>
      <w:outlineLvl w:val="0"/>
    </w:pPr>
    <w:rPr>
      <w:rFonts w:ascii="Trebuchet MS" w:hAnsi="Trebuchet MS" w:cs="Arial"/>
      <w:bCs/>
      <w:color w:val="auto"/>
      <w:kern w:val="28"/>
      <w:sz w:val="48"/>
      <w:szCs w:val="48"/>
    </w:rPr>
  </w:style>
  <w:style w:type="character" w:customStyle="1" w:styleId="TBLHdr">
    <w:name w:val="__TBLHdr"/>
    <w:basedOn w:val="Fuentedeprrafopredeter"/>
    <w:rsid w:val="003A4BB9"/>
    <w:rPr>
      <w:b/>
    </w:rPr>
  </w:style>
  <w:style w:type="paragraph" w:customStyle="1" w:styleId="Numeracin">
    <w:name w:val="Numeración"/>
    <w:basedOn w:val="Listaconnmeros"/>
    <w:rsid w:val="003A4BB9"/>
    <w:pPr>
      <w:tabs>
        <w:tab w:val="clear" w:pos="1531"/>
        <w:tab w:val="num" w:pos="360"/>
      </w:tabs>
      <w:spacing w:before="0" w:after="80" w:line="288" w:lineRule="auto"/>
      <w:ind w:left="360" w:hanging="360"/>
    </w:pPr>
    <w:rPr>
      <w:rFonts w:ascii="Tahoma" w:hAnsi="Tahoma"/>
      <w:color w:val="auto"/>
      <w:sz w:val="20"/>
      <w:szCs w:val="20"/>
    </w:rPr>
  </w:style>
  <w:style w:type="paragraph" w:styleId="Descripcin">
    <w:name w:val="caption"/>
    <w:basedOn w:val="Normal"/>
    <w:next w:val="Normal"/>
    <w:qFormat/>
    <w:rsid w:val="003A4BB9"/>
    <w:pPr>
      <w:tabs>
        <w:tab w:val="left" w:pos="1134"/>
      </w:tabs>
      <w:spacing w:after="120" w:line="288" w:lineRule="auto"/>
    </w:pPr>
    <w:rPr>
      <w:rFonts w:ascii="Tahoma" w:hAnsi="Tahoma"/>
      <w:b/>
      <w:bCs/>
      <w:color w:val="auto"/>
      <w:sz w:val="20"/>
      <w:szCs w:val="20"/>
    </w:rPr>
  </w:style>
  <w:style w:type="character" w:styleId="Nmerodepgina">
    <w:name w:val="page number"/>
    <w:basedOn w:val="Fuentedeprrafopredeter"/>
    <w:rsid w:val="009C372A"/>
  </w:style>
  <w:style w:type="paragraph" w:customStyle="1" w:styleId="CodigoFuente">
    <w:name w:val="Codigo Fuente"/>
    <w:basedOn w:val="Normal"/>
    <w:link w:val="CodigoFuenteCar"/>
    <w:rsid w:val="001B1439"/>
    <w:pPr>
      <w:jc w:val="left"/>
    </w:pPr>
    <w:rPr>
      <w:rFonts w:ascii="Courier New" w:hAnsi="Courier New"/>
      <w:sz w:val="16"/>
      <w:szCs w:val="20"/>
    </w:rPr>
  </w:style>
  <w:style w:type="paragraph" w:customStyle="1" w:styleId="EstiloCodigoFuenteArial">
    <w:name w:val="Estilo Codigo Fuente + Arial"/>
    <w:basedOn w:val="CodigoFuente"/>
    <w:link w:val="EstiloCodigoFuenteArialCar"/>
    <w:rsid w:val="001B1439"/>
    <w:rPr>
      <w:rFonts w:ascii="Arial" w:hAnsi="Arial"/>
    </w:rPr>
  </w:style>
  <w:style w:type="character" w:customStyle="1" w:styleId="CodigoFuenteCar">
    <w:name w:val="Codigo Fuente Car"/>
    <w:basedOn w:val="Fuentedeprrafopredeter"/>
    <w:link w:val="CodigoFuente"/>
    <w:rsid w:val="001B1439"/>
    <w:rPr>
      <w:rFonts w:ascii="Courier New" w:hAnsi="Courier New"/>
      <w:color w:val="000000"/>
      <w:sz w:val="16"/>
      <w:lang w:val="es-ES" w:eastAsia="es-ES" w:bidi="ar-SA"/>
    </w:rPr>
  </w:style>
  <w:style w:type="character" w:customStyle="1" w:styleId="EstiloCodigoFuenteArialCar">
    <w:name w:val="Estilo Codigo Fuente + Arial Car"/>
    <w:basedOn w:val="CodigoFuenteCar"/>
    <w:link w:val="EstiloCodigoFuenteArial"/>
    <w:rsid w:val="001B1439"/>
    <w:rPr>
      <w:rFonts w:ascii="Arial" w:hAnsi="Arial"/>
      <w:color w:val="000000"/>
      <w:sz w:val="16"/>
      <w:lang w:val="es-ES" w:eastAsia="es-ES" w:bidi="ar-SA"/>
    </w:rPr>
  </w:style>
  <w:style w:type="paragraph" w:customStyle="1" w:styleId="EstiloCodigoFuenteIzquierda125cm">
    <w:name w:val="Estilo Codigo Fuente + Izquierda:  125 cm"/>
    <w:basedOn w:val="CodigoFuente"/>
    <w:autoRedefine/>
    <w:rsid w:val="00627183"/>
    <w:pPr>
      <w:ind w:left="709"/>
    </w:pPr>
    <w:rPr>
      <w:color w:val="auto"/>
    </w:rPr>
  </w:style>
  <w:style w:type="table" w:styleId="Tablaconcuadrcula">
    <w:name w:val="Table Grid"/>
    <w:basedOn w:val="Tablanormal"/>
    <w:rsid w:val="00130418"/>
    <w:pPr>
      <w:spacing w:before="120" w:after="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harCharChar">
    <w:name w:val="Car Car Char Char Char"/>
    <w:basedOn w:val="Normal"/>
    <w:rsid w:val="00A5034F"/>
    <w:pPr>
      <w:spacing w:before="0" w:after="160" w:line="240" w:lineRule="exact"/>
      <w:jc w:val="left"/>
    </w:pPr>
    <w:rPr>
      <w:rFonts w:ascii="Verdana" w:hAnsi="Verdana"/>
      <w:color w:val="auto"/>
      <w:sz w:val="20"/>
      <w:szCs w:val="20"/>
      <w:lang w:val="en-US" w:eastAsia="en-US"/>
    </w:rPr>
  </w:style>
  <w:style w:type="paragraph" w:customStyle="1" w:styleId="cuerpo1">
    <w:name w:val="cuerpo_1"/>
    <w:link w:val="cuerpo1Car1"/>
    <w:rsid w:val="00E30E39"/>
    <w:pPr>
      <w:spacing w:before="240"/>
      <w:jc w:val="both"/>
    </w:pPr>
    <w:rPr>
      <w:rFonts w:ascii="Arial" w:hAnsi="Arial"/>
      <w:sz w:val="22"/>
    </w:rPr>
  </w:style>
  <w:style w:type="character" w:customStyle="1" w:styleId="cuerpo1Car1">
    <w:name w:val="cuerpo_1 Car1"/>
    <w:basedOn w:val="Fuentedeprrafopredeter"/>
    <w:link w:val="cuerpo1"/>
    <w:rsid w:val="00E30E39"/>
    <w:rPr>
      <w:rFonts w:ascii="Arial" w:hAnsi="Arial"/>
      <w:sz w:val="22"/>
      <w:lang w:val="es-ES" w:eastAsia="es-ES" w:bidi="ar-SA"/>
    </w:rPr>
  </w:style>
  <w:style w:type="paragraph" w:customStyle="1" w:styleId="Normal10pt">
    <w:name w:val="Normal + 10 pt"/>
    <w:aliases w:val="Izquierda"/>
    <w:basedOn w:val="Normal"/>
    <w:rsid w:val="009F1F0E"/>
  </w:style>
  <w:style w:type="character" w:styleId="nfasis">
    <w:name w:val="Emphasis"/>
    <w:basedOn w:val="Fuentedeprrafopredeter"/>
    <w:qFormat/>
    <w:rsid w:val="00FF06FA"/>
    <w:rPr>
      <w:i/>
      <w:iCs/>
    </w:rPr>
  </w:style>
  <w:style w:type="paragraph" w:styleId="Textodeglobo">
    <w:name w:val="Balloon Text"/>
    <w:basedOn w:val="Normal"/>
    <w:link w:val="TextodegloboCar"/>
    <w:rsid w:val="00167D7E"/>
    <w:pPr>
      <w:spacing w:before="0" w:after="0"/>
    </w:pPr>
    <w:rPr>
      <w:rFonts w:ascii="Tahoma" w:hAnsi="Tahoma" w:cs="Tahoma"/>
      <w:sz w:val="16"/>
      <w:szCs w:val="16"/>
    </w:rPr>
  </w:style>
  <w:style w:type="character" w:customStyle="1" w:styleId="TextodegloboCar">
    <w:name w:val="Texto de globo Car"/>
    <w:basedOn w:val="Fuentedeprrafopredeter"/>
    <w:link w:val="Textodeglobo"/>
    <w:rsid w:val="00167D7E"/>
    <w:rPr>
      <w:rFonts w:ascii="Tahoma" w:hAnsi="Tahoma" w:cs="Tahoma"/>
      <w:color w:val="000000"/>
      <w:sz w:val="16"/>
      <w:szCs w:val="16"/>
      <w:lang w:val="es-ES_tradnl"/>
    </w:rPr>
  </w:style>
  <w:style w:type="paragraph" w:styleId="Prrafodelista">
    <w:name w:val="List Paragraph"/>
    <w:basedOn w:val="Normal"/>
    <w:uiPriority w:val="34"/>
    <w:qFormat/>
    <w:rsid w:val="001768A6"/>
    <w:pPr>
      <w:ind w:left="720"/>
      <w:contextualSpacing/>
    </w:pPr>
  </w:style>
  <w:style w:type="character" w:customStyle="1" w:styleId="HTMLconformatoprevioCar">
    <w:name w:val="HTML con formato previo Car"/>
    <w:basedOn w:val="Fuentedeprrafopredeter"/>
    <w:link w:val="HTMLconformatoprevio"/>
    <w:uiPriority w:val="99"/>
    <w:rsid w:val="0040730B"/>
    <w:rPr>
      <w:rFonts w:ascii="Arial Unicode MS" w:eastAsia="Arial Unicode MS" w:hAnsi="Arial Unicode MS" w:cs="Arial Unicode MS"/>
      <w:color w:val="000000"/>
      <w:lang w:val="es-ES_tradnl"/>
    </w:rPr>
  </w:style>
  <w:style w:type="paragraph" w:customStyle="1" w:styleId="Estilo1">
    <w:name w:val="Estilo1"/>
    <w:basedOn w:val="Ttulo1"/>
    <w:rsid w:val="00791F01"/>
    <w:pPr>
      <w:keepNext/>
      <w:keepLines/>
      <w:numPr>
        <w:numId w:val="33"/>
      </w:numPr>
      <w:spacing w:after="120" w:line="288" w:lineRule="auto"/>
      <w:jc w:val="left"/>
    </w:pPr>
    <w:rPr>
      <w:rFonts w:ascii="Tahoma" w:hAnsi="Tahoma" w:cs="Tahoma"/>
      <w:bCs w:val="0"/>
      <w:color w:val="auto"/>
      <w:spacing w:val="0"/>
      <w:kern w:val="28"/>
      <w:sz w:val="24"/>
      <w:szCs w:val="20"/>
      <w:lang w:val="es-ES"/>
    </w:rPr>
  </w:style>
  <w:style w:type="paragraph" w:customStyle="1" w:styleId="Standard">
    <w:name w:val="Standard"/>
    <w:rsid w:val="00152701"/>
    <w:pPr>
      <w:suppressAutoHyphens/>
      <w:autoSpaceDN w:val="0"/>
      <w:spacing w:before="120" w:after="80"/>
      <w:jc w:val="both"/>
      <w:textAlignment w:val="baseline"/>
    </w:pPr>
    <w:rPr>
      <w:rFonts w:ascii="Arial" w:hAnsi="Arial" w:cs="Arial"/>
      <w:color w:val="000000"/>
      <w:kern w:val="3"/>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20629">
      <w:bodyDiv w:val="1"/>
      <w:marLeft w:val="0"/>
      <w:marRight w:val="0"/>
      <w:marTop w:val="0"/>
      <w:marBottom w:val="0"/>
      <w:divBdr>
        <w:top w:val="none" w:sz="0" w:space="0" w:color="auto"/>
        <w:left w:val="none" w:sz="0" w:space="0" w:color="auto"/>
        <w:bottom w:val="none" w:sz="0" w:space="0" w:color="auto"/>
        <w:right w:val="none" w:sz="0" w:space="0" w:color="auto"/>
      </w:divBdr>
    </w:div>
    <w:div w:id="177430482">
      <w:bodyDiv w:val="1"/>
      <w:marLeft w:val="0"/>
      <w:marRight w:val="0"/>
      <w:marTop w:val="0"/>
      <w:marBottom w:val="0"/>
      <w:divBdr>
        <w:top w:val="none" w:sz="0" w:space="0" w:color="auto"/>
        <w:left w:val="none" w:sz="0" w:space="0" w:color="auto"/>
        <w:bottom w:val="none" w:sz="0" w:space="0" w:color="auto"/>
        <w:right w:val="none" w:sz="0" w:space="0" w:color="auto"/>
      </w:divBdr>
    </w:div>
    <w:div w:id="550314124">
      <w:bodyDiv w:val="1"/>
      <w:marLeft w:val="0"/>
      <w:marRight w:val="0"/>
      <w:marTop w:val="0"/>
      <w:marBottom w:val="0"/>
      <w:divBdr>
        <w:top w:val="none" w:sz="0" w:space="0" w:color="auto"/>
        <w:left w:val="none" w:sz="0" w:space="0" w:color="auto"/>
        <w:bottom w:val="none" w:sz="0" w:space="0" w:color="auto"/>
        <w:right w:val="none" w:sz="0" w:space="0" w:color="auto"/>
      </w:divBdr>
    </w:div>
    <w:div w:id="578950012">
      <w:bodyDiv w:val="1"/>
      <w:marLeft w:val="0"/>
      <w:marRight w:val="0"/>
      <w:marTop w:val="0"/>
      <w:marBottom w:val="0"/>
      <w:divBdr>
        <w:top w:val="none" w:sz="0" w:space="0" w:color="auto"/>
        <w:left w:val="none" w:sz="0" w:space="0" w:color="auto"/>
        <w:bottom w:val="none" w:sz="0" w:space="0" w:color="auto"/>
        <w:right w:val="none" w:sz="0" w:space="0" w:color="auto"/>
      </w:divBdr>
    </w:div>
    <w:div w:id="682174538">
      <w:bodyDiv w:val="1"/>
      <w:marLeft w:val="0"/>
      <w:marRight w:val="0"/>
      <w:marTop w:val="0"/>
      <w:marBottom w:val="0"/>
      <w:divBdr>
        <w:top w:val="none" w:sz="0" w:space="0" w:color="auto"/>
        <w:left w:val="none" w:sz="0" w:space="0" w:color="auto"/>
        <w:bottom w:val="none" w:sz="0" w:space="0" w:color="auto"/>
        <w:right w:val="none" w:sz="0" w:space="0" w:color="auto"/>
      </w:divBdr>
    </w:div>
    <w:div w:id="1042557364">
      <w:bodyDiv w:val="1"/>
      <w:marLeft w:val="0"/>
      <w:marRight w:val="0"/>
      <w:marTop w:val="0"/>
      <w:marBottom w:val="0"/>
      <w:divBdr>
        <w:top w:val="none" w:sz="0" w:space="0" w:color="auto"/>
        <w:left w:val="none" w:sz="0" w:space="0" w:color="auto"/>
        <w:bottom w:val="none" w:sz="0" w:space="0" w:color="auto"/>
        <w:right w:val="none" w:sz="0" w:space="0" w:color="auto"/>
      </w:divBdr>
    </w:div>
    <w:div w:id="1658221368">
      <w:bodyDiv w:val="1"/>
      <w:marLeft w:val="0"/>
      <w:marRight w:val="0"/>
      <w:marTop w:val="0"/>
      <w:marBottom w:val="0"/>
      <w:divBdr>
        <w:top w:val="none" w:sz="0" w:space="0" w:color="auto"/>
        <w:left w:val="none" w:sz="0" w:space="0" w:color="auto"/>
        <w:bottom w:val="none" w:sz="0" w:space="0" w:color="auto"/>
        <w:right w:val="none" w:sz="0" w:space="0" w:color="auto"/>
      </w:divBdr>
    </w:div>
    <w:div w:id="1972054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HB\Escritorio\titul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D06E148DE0DBCD4EAACA11CFBB1F1C61" ma:contentTypeVersion="8" ma:contentTypeDescription="Crear nuevo documento." ma:contentTypeScope="" ma:versionID="516056e1977d1c19d61ee63b2fa58a67">
  <xsd:schema xmlns:xsd="http://www.w3.org/2001/XMLSchema" xmlns:xs="http://www.w3.org/2001/XMLSchema" xmlns:p="http://schemas.microsoft.com/office/2006/metadata/properties" xmlns:ns2="7e898aae-408e-4d4a-9138-ab6f1a9d9d70" xmlns:ns3="15e13375-5251-4d89-b231-8e0cfa0dbfc5" targetNamespace="http://schemas.microsoft.com/office/2006/metadata/properties" ma:root="true" ma:fieldsID="6dad1107bb1536136e358bd5917d3366" ns2:_="" ns3:_="">
    <xsd:import namespace="7e898aae-408e-4d4a-9138-ab6f1a9d9d70"/>
    <xsd:import namespace="15e13375-5251-4d89-b231-8e0cfa0dbfc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98aae-408e-4d4a-9138-ab6f1a9d9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13375-5251-4d89-b231-8e0cfa0dbfc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0174A3-CE77-4DCC-B932-71BC088B3FA8}">
  <ds:schemaRefs>
    <ds:schemaRef ds:uri="http://schemas.openxmlformats.org/officeDocument/2006/bibliography"/>
  </ds:schemaRefs>
</ds:datastoreItem>
</file>

<file path=customXml/itemProps2.xml><?xml version="1.0" encoding="utf-8"?>
<ds:datastoreItem xmlns:ds="http://schemas.openxmlformats.org/officeDocument/2006/customXml" ds:itemID="{1EA3E800-A71B-488C-8A94-661489BA02C2}"/>
</file>

<file path=customXml/itemProps3.xml><?xml version="1.0" encoding="utf-8"?>
<ds:datastoreItem xmlns:ds="http://schemas.openxmlformats.org/officeDocument/2006/customXml" ds:itemID="{9E841DF4-A5A5-4740-8676-E720517F06EE}"/>
</file>

<file path=customXml/itemProps4.xml><?xml version="1.0" encoding="utf-8"?>
<ds:datastoreItem xmlns:ds="http://schemas.openxmlformats.org/officeDocument/2006/customXml" ds:itemID="{97C6E2C1-C47C-4216-A50F-441B674F7D13}"/>
</file>

<file path=docProps/app.xml><?xml version="1.0" encoding="utf-8"?>
<Properties xmlns="http://schemas.openxmlformats.org/officeDocument/2006/extended-properties" xmlns:vt="http://schemas.openxmlformats.org/officeDocument/2006/docPropsVTypes">
  <Template>titulo.dot</Template>
  <TotalTime>8</TotalTime>
  <Pages>10</Pages>
  <Words>2659</Words>
  <Characters>14626</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Demo de PVTA del CRTM</vt:lpstr>
    </vt:vector>
  </TitlesOfParts>
  <Company>Área de Proceso de Datos</Company>
  <LinksUpToDate>false</LinksUpToDate>
  <CharactersWithSpaces>17251</CharactersWithSpaces>
  <SharedDoc>false</SharedDoc>
  <HLinks>
    <vt:vector size="18" baseType="variant">
      <vt:variant>
        <vt:i4>1310773</vt:i4>
      </vt:variant>
      <vt:variant>
        <vt:i4>14</vt:i4>
      </vt:variant>
      <vt:variant>
        <vt:i4>0</vt:i4>
      </vt:variant>
      <vt:variant>
        <vt:i4>5</vt:i4>
      </vt:variant>
      <vt:variant>
        <vt:lpwstr/>
      </vt:variant>
      <vt:variant>
        <vt:lpwstr>_Toc317586916</vt:lpwstr>
      </vt:variant>
      <vt:variant>
        <vt:i4>1310773</vt:i4>
      </vt:variant>
      <vt:variant>
        <vt:i4>8</vt:i4>
      </vt:variant>
      <vt:variant>
        <vt:i4>0</vt:i4>
      </vt:variant>
      <vt:variant>
        <vt:i4>5</vt:i4>
      </vt:variant>
      <vt:variant>
        <vt:lpwstr/>
      </vt:variant>
      <vt:variant>
        <vt:lpwstr>_Toc317586915</vt:lpwstr>
      </vt:variant>
      <vt:variant>
        <vt:i4>1310773</vt:i4>
      </vt:variant>
      <vt:variant>
        <vt:i4>2</vt:i4>
      </vt:variant>
      <vt:variant>
        <vt:i4>0</vt:i4>
      </vt:variant>
      <vt:variant>
        <vt:i4>5</vt:i4>
      </vt:variant>
      <vt:variant>
        <vt:lpwstr/>
      </vt:variant>
      <vt:variant>
        <vt:lpwstr>_Toc317586914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Demo de PVTA del CRTM</dc:title>
  <dc:subject>bac5d007-BIT-DOC-CON-CTM-APD</dc:subject>
  <dc:creator>AHB</dc:creator>
  <cp:lastModifiedBy>LEON FARIÑAS, MARIA AMOR</cp:lastModifiedBy>
  <cp:revision>5</cp:revision>
  <cp:lastPrinted>2017-06-09T10:27:00Z</cp:lastPrinted>
  <dcterms:created xsi:type="dcterms:W3CDTF">2020-01-17T08:51:00Z</dcterms:created>
  <dcterms:modified xsi:type="dcterms:W3CDTF">2020-01-17T08:59:00Z</dcterms:modified>
  <cp:category>Web Services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0x010100D06E148DE0DBCD4EAACA11CFBB1F1C61</vt:lpwstr>
  </property>
</Properties>
</file>